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D103" w14:textId="77777777" w:rsidR="006964B3" w:rsidRDefault="006964B3" w:rsidP="00A971E8">
      <w:pPr>
        <w:pStyle w:val="Heading2"/>
      </w:pPr>
    </w:p>
    <w:p w14:paraId="46C544B8" w14:textId="4019525A" w:rsidR="006964B3" w:rsidRDefault="006964B3" w:rsidP="006964B3">
      <w:pPr>
        <w:pStyle w:val="BodyText"/>
        <w:ind w:left="3548"/>
        <w:rPr>
          <w:rFonts w:ascii="Times New Roman"/>
          <w:i w:val="0"/>
          <w:sz w:val="20"/>
        </w:rPr>
      </w:pPr>
      <w:r>
        <w:rPr>
          <w:rFonts w:ascii="Times New Roman"/>
          <w:i w:val="0"/>
          <w:noProof/>
          <w:sz w:val="20"/>
        </w:rPr>
        <w:drawing>
          <wp:inline distT="0" distB="0" distL="0" distR="0" wp14:anchorId="4386F9FE" wp14:editId="6E5EA629">
            <wp:extent cx="147637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71525"/>
                    </a:xfrm>
                    <a:prstGeom prst="rect">
                      <a:avLst/>
                    </a:prstGeom>
                    <a:noFill/>
                    <a:ln>
                      <a:noFill/>
                    </a:ln>
                  </pic:spPr>
                </pic:pic>
              </a:graphicData>
            </a:graphic>
          </wp:inline>
        </w:drawing>
      </w:r>
    </w:p>
    <w:p w14:paraId="18EA1E96" w14:textId="77777777" w:rsidR="006964B3" w:rsidRDefault="006964B3" w:rsidP="006964B3">
      <w:pPr>
        <w:pStyle w:val="BodyText"/>
        <w:spacing w:before="8"/>
        <w:rPr>
          <w:rFonts w:ascii="Times New Roman"/>
          <w:i w:val="0"/>
          <w:sz w:val="16"/>
        </w:rPr>
      </w:pPr>
    </w:p>
    <w:p w14:paraId="68A42EDD" w14:textId="77777777" w:rsidR="006964B3" w:rsidRPr="003C15A4" w:rsidRDefault="006964B3" w:rsidP="006964B3">
      <w:pPr>
        <w:spacing w:before="27" w:line="259" w:lineRule="auto"/>
        <w:ind w:left="298" w:right="961"/>
        <w:jc w:val="center"/>
        <w:rPr>
          <w:rFonts w:ascii="Calibri" w:hAnsi="Calibri" w:cs="Calibri"/>
          <w:b/>
          <w:sz w:val="36"/>
        </w:rPr>
      </w:pPr>
      <w:r w:rsidRPr="003C15A4">
        <w:rPr>
          <w:rFonts w:ascii="Calibri" w:hAnsi="Calibri" w:cs="Calibri"/>
          <w:b/>
          <w:sz w:val="36"/>
        </w:rPr>
        <w:t>THE ROYAL AUSTRALIAN AND NEW ZEALAND COLLEGE OF PSYCHIATRISTS</w:t>
      </w:r>
    </w:p>
    <w:p w14:paraId="7DA6D456" w14:textId="5DAD3F5D" w:rsidR="006964B3" w:rsidRPr="003C15A4" w:rsidRDefault="006964B3" w:rsidP="006964B3">
      <w:pPr>
        <w:pStyle w:val="BodyText"/>
        <w:spacing w:before="10"/>
        <w:rPr>
          <w:b/>
          <w:i w:val="0"/>
          <w:sz w:val="8"/>
        </w:rPr>
      </w:pPr>
      <w:r w:rsidRPr="003C15A4">
        <w:rPr>
          <w:noProof/>
        </w:rPr>
        <mc:AlternateContent>
          <mc:Choice Requires="wps">
            <w:drawing>
              <wp:anchor distT="0" distB="0" distL="0" distR="0" simplePos="0" relativeHeight="251670528" behindDoc="1" locked="0" layoutInCell="1" allowOverlap="1" wp14:anchorId="08AB9AEE" wp14:editId="445D7FFC">
                <wp:simplePos x="0" y="0"/>
                <wp:positionH relativeFrom="page">
                  <wp:posOffset>1028700</wp:posOffset>
                </wp:positionH>
                <wp:positionV relativeFrom="paragraph">
                  <wp:posOffset>121285</wp:posOffset>
                </wp:positionV>
                <wp:extent cx="5612765" cy="1724025"/>
                <wp:effectExtent l="0" t="0" r="26035" b="28575"/>
                <wp:wrapTopAndBottom/>
                <wp:docPr id="9603" name="Text Box 9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1724025"/>
                        </a:xfrm>
                        <a:prstGeom prst="rect">
                          <a:avLst/>
                        </a:prstGeom>
                        <a:solidFill>
                          <a:srgbClr val="D9D9D9"/>
                        </a:solidFill>
                        <a:ln w="6097">
                          <a:solidFill>
                            <a:srgbClr val="000000"/>
                          </a:solidFill>
                          <a:miter lim="800000"/>
                          <a:headEnd/>
                          <a:tailEnd/>
                        </a:ln>
                      </wps:spPr>
                      <wps:txbx>
                        <w:txbxContent>
                          <w:p w14:paraId="2C315586" w14:textId="77777777" w:rsidR="003C15A4" w:rsidRPr="003C15A4" w:rsidRDefault="003C15A4" w:rsidP="006964B3">
                            <w:pPr>
                              <w:spacing w:before="2"/>
                              <w:ind w:left="2715" w:right="1060" w:hanging="1633"/>
                              <w:jc w:val="center"/>
                              <w:rPr>
                                <w:rFonts w:ascii="Calibri" w:hAnsi="Calibri" w:cs="Calibri"/>
                                <w:b/>
                                <w:sz w:val="56"/>
                                <w:szCs w:val="56"/>
                              </w:rPr>
                            </w:pPr>
                            <w:r w:rsidRPr="003C15A4">
                              <w:rPr>
                                <w:rFonts w:ascii="Calibri" w:hAnsi="Calibri" w:cs="Calibri"/>
                                <w:b/>
                                <w:sz w:val="56"/>
                                <w:szCs w:val="56"/>
                              </w:rPr>
                              <w:t>MOCK WRITTENS</w:t>
                            </w:r>
                          </w:p>
                          <w:p w14:paraId="7BAABDC2" w14:textId="378D2ABC" w:rsidR="003C15A4" w:rsidRPr="003C15A4" w:rsidRDefault="003C15A4" w:rsidP="006964B3">
                            <w:pPr>
                              <w:spacing w:before="2"/>
                              <w:ind w:left="2715" w:right="1060" w:hanging="1633"/>
                              <w:jc w:val="center"/>
                              <w:rPr>
                                <w:rFonts w:ascii="Calibri" w:hAnsi="Calibri" w:cs="Calibri"/>
                                <w:b/>
                                <w:sz w:val="56"/>
                                <w:szCs w:val="56"/>
                              </w:rPr>
                            </w:pPr>
                            <w:r>
                              <w:rPr>
                                <w:rFonts w:ascii="Calibri" w:hAnsi="Calibri" w:cs="Calibri"/>
                                <w:b/>
                                <w:sz w:val="56"/>
                                <w:szCs w:val="56"/>
                              </w:rPr>
                              <w:t xml:space="preserve">MODIFIED </w:t>
                            </w:r>
                            <w:r w:rsidRPr="003C15A4">
                              <w:rPr>
                                <w:rFonts w:ascii="Calibri" w:hAnsi="Calibri" w:cs="Calibri"/>
                                <w:b/>
                                <w:sz w:val="56"/>
                                <w:szCs w:val="56"/>
                              </w:rPr>
                              <w:t>ESSAY PAPER</w:t>
                            </w:r>
                          </w:p>
                          <w:p w14:paraId="2342ED69" w14:textId="20D26638" w:rsidR="003C15A4" w:rsidRDefault="00A971E8" w:rsidP="006964B3">
                            <w:pPr>
                              <w:spacing w:before="2"/>
                              <w:ind w:left="2715" w:right="1060" w:hanging="1633"/>
                              <w:jc w:val="center"/>
                              <w:rPr>
                                <w:rFonts w:ascii="Calibri" w:hAnsi="Calibri" w:cs="Calibri"/>
                                <w:b/>
                                <w:sz w:val="56"/>
                                <w:szCs w:val="56"/>
                              </w:rPr>
                            </w:pPr>
                            <w:r>
                              <w:rPr>
                                <w:rFonts w:ascii="Calibri" w:hAnsi="Calibri" w:cs="Calibri"/>
                                <w:b/>
                                <w:sz w:val="56"/>
                                <w:szCs w:val="56"/>
                              </w:rPr>
                              <w:t>MARKING GUIDE</w:t>
                            </w:r>
                          </w:p>
                          <w:p w14:paraId="603EB1A3" w14:textId="3E31F086" w:rsidR="003C15A4" w:rsidRPr="00F51BA3" w:rsidRDefault="003C15A4" w:rsidP="006964B3">
                            <w:pPr>
                              <w:spacing w:before="2"/>
                              <w:ind w:left="2715" w:right="1060" w:hanging="1633"/>
                              <w:jc w:val="center"/>
                              <w:rPr>
                                <w:rFonts w:ascii="Calibri" w:hAnsi="Calibri" w:cs="Calibri"/>
                                <w:b/>
                                <w:sz w:val="48"/>
                                <w:szCs w:val="48"/>
                              </w:rPr>
                            </w:pPr>
                            <w:r w:rsidRPr="00F51BA3">
                              <w:rPr>
                                <w:rFonts w:ascii="Calibri" w:hAnsi="Calibri" w:cs="Calibri"/>
                                <w:b/>
                                <w:sz w:val="48"/>
                                <w:szCs w:val="48"/>
                              </w:rPr>
                              <w:t>November 202</w:t>
                            </w:r>
                            <w:r w:rsidR="00B72FB8" w:rsidRPr="00F51BA3">
                              <w:rPr>
                                <w:rFonts w:ascii="Calibri" w:hAnsi="Calibri" w:cs="Calibri"/>
                                <w:b/>
                                <w:sz w:val="48"/>
                                <w:szCs w:val="4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B9AEE" id="_x0000_t202" coordsize="21600,21600" o:spt="202" path="m,l,21600r21600,l21600,xe">
                <v:stroke joinstyle="miter"/>
                <v:path gradientshapeok="t" o:connecttype="rect"/>
              </v:shapetype>
              <v:shape id="Text Box 9603" o:spid="_x0000_s1026" type="#_x0000_t202" style="position:absolute;margin-left:81pt;margin-top:9.55pt;width:441.95pt;height:135.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" fillcolor="#d9d9d9" strokeweight=".16936mm">
                <v:textbox inset="0,0,0,0">
                  <w:txbxContent>
                    <w:p w14:paraId="2C315586" w14:textId="77777777" w:rsidR="003C15A4" w:rsidRPr="003C15A4" w:rsidRDefault="003C15A4" w:rsidP="006964B3">
                      <w:pPr>
                        <w:spacing w:before="2"/>
                        <w:ind w:left="2715" w:right="1060" w:hanging="1633"/>
                        <w:jc w:val="center"/>
                        <w:rPr>
                          <w:rFonts w:ascii="Calibri" w:hAnsi="Calibri" w:cs="Calibri"/>
                          <w:b/>
                          <w:sz w:val="56"/>
                          <w:szCs w:val="56"/>
                        </w:rPr>
                      </w:pPr>
                      <w:r w:rsidRPr="003C15A4">
                        <w:rPr>
                          <w:rFonts w:ascii="Calibri" w:hAnsi="Calibri" w:cs="Calibri"/>
                          <w:b/>
                          <w:sz w:val="56"/>
                          <w:szCs w:val="56"/>
                        </w:rPr>
                        <w:t>MOCK WRITTENS</w:t>
                      </w:r>
                    </w:p>
                    <w:p w14:paraId="7BAABDC2" w14:textId="378D2ABC" w:rsidR="003C15A4" w:rsidRPr="003C15A4" w:rsidRDefault="003C15A4" w:rsidP="006964B3">
                      <w:pPr>
                        <w:spacing w:before="2"/>
                        <w:ind w:left="2715" w:right="1060" w:hanging="1633"/>
                        <w:jc w:val="center"/>
                        <w:rPr>
                          <w:rFonts w:ascii="Calibri" w:hAnsi="Calibri" w:cs="Calibri"/>
                          <w:b/>
                          <w:sz w:val="56"/>
                          <w:szCs w:val="56"/>
                        </w:rPr>
                      </w:pPr>
                      <w:r>
                        <w:rPr>
                          <w:rFonts w:ascii="Calibri" w:hAnsi="Calibri" w:cs="Calibri"/>
                          <w:b/>
                          <w:sz w:val="56"/>
                          <w:szCs w:val="56"/>
                        </w:rPr>
                        <w:t xml:space="preserve">MODIFIED </w:t>
                      </w:r>
                      <w:r w:rsidRPr="003C15A4">
                        <w:rPr>
                          <w:rFonts w:ascii="Calibri" w:hAnsi="Calibri" w:cs="Calibri"/>
                          <w:b/>
                          <w:sz w:val="56"/>
                          <w:szCs w:val="56"/>
                        </w:rPr>
                        <w:t>ESSAY PAPER</w:t>
                      </w:r>
                    </w:p>
                    <w:p w14:paraId="2342ED69" w14:textId="20D26638" w:rsidR="003C15A4" w:rsidRDefault="00A971E8" w:rsidP="006964B3">
                      <w:pPr>
                        <w:spacing w:before="2"/>
                        <w:ind w:left="2715" w:right="1060" w:hanging="1633"/>
                        <w:jc w:val="center"/>
                        <w:rPr>
                          <w:rFonts w:ascii="Calibri" w:hAnsi="Calibri" w:cs="Calibri"/>
                          <w:b/>
                          <w:sz w:val="56"/>
                          <w:szCs w:val="56"/>
                        </w:rPr>
                      </w:pPr>
                      <w:r>
                        <w:rPr>
                          <w:rFonts w:ascii="Calibri" w:hAnsi="Calibri" w:cs="Calibri"/>
                          <w:b/>
                          <w:sz w:val="56"/>
                          <w:szCs w:val="56"/>
                        </w:rPr>
                        <w:t>MARKING GUIDE</w:t>
                      </w:r>
                    </w:p>
                    <w:p w14:paraId="603EB1A3" w14:textId="3E31F086" w:rsidR="003C15A4" w:rsidRPr="00F51BA3" w:rsidRDefault="003C15A4" w:rsidP="006964B3">
                      <w:pPr>
                        <w:spacing w:before="2"/>
                        <w:ind w:left="2715" w:right="1060" w:hanging="1633"/>
                        <w:jc w:val="center"/>
                        <w:rPr>
                          <w:rFonts w:ascii="Calibri" w:hAnsi="Calibri" w:cs="Calibri"/>
                          <w:b/>
                          <w:sz w:val="48"/>
                          <w:szCs w:val="48"/>
                        </w:rPr>
                      </w:pPr>
                      <w:r w:rsidRPr="00F51BA3">
                        <w:rPr>
                          <w:rFonts w:ascii="Calibri" w:hAnsi="Calibri" w:cs="Calibri"/>
                          <w:b/>
                          <w:sz w:val="48"/>
                          <w:szCs w:val="48"/>
                        </w:rPr>
                        <w:t>November 202</w:t>
                      </w:r>
                      <w:r w:rsidR="00B72FB8" w:rsidRPr="00F51BA3">
                        <w:rPr>
                          <w:rFonts w:ascii="Calibri" w:hAnsi="Calibri" w:cs="Calibri"/>
                          <w:b/>
                          <w:sz w:val="48"/>
                          <w:szCs w:val="48"/>
                        </w:rPr>
                        <w:t>2</w:t>
                      </w:r>
                    </w:p>
                  </w:txbxContent>
                </v:textbox>
                <w10:wrap type="topAndBottom" anchorx="page"/>
              </v:shape>
            </w:pict>
          </mc:Fallback>
        </mc:AlternateContent>
      </w:r>
    </w:p>
    <w:p w14:paraId="042CD158" w14:textId="77777777" w:rsidR="006964B3" w:rsidRPr="003C15A4" w:rsidRDefault="006964B3" w:rsidP="006964B3">
      <w:pPr>
        <w:pStyle w:val="BodyText"/>
        <w:spacing w:before="4"/>
        <w:rPr>
          <w:b/>
          <w:i w:val="0"/>
          <w:sz w:val="48"/>
        </w:rPr>
      </w:pPr>
    </w:p>
    <w:p w14:paraId="4667D83D" w14:textId="77777777" w:rsidR="006964B3" w:rsidRPr="00A971E8" w:rsidRDefault="006964B3" w:rsidP="006964B3">
      <w:pPr>
        <w:spacing w:before="1" w:line="259" w:lineRule="auto"/>
        <w:ind w:left="316" w:right="961"/>
        <w:jc w:val="center"/>
        <w:rPr>
          <w:rFonts w:ascii="Calibri" w:hAnsi="Calibri" w:cs="Calibri"/>
          <w:b/>
          <w:sz w:val="28"/>
          <w:szCs w:val="28"/>
        </w:rPr>
      </w:pPr>
      <w:r w:rsidRPr="00A971E8">
        <w:rPr>
          <w:rFonts w:ascii="Calibri" w:hAnsi="Calibri" w:cs="Calibri"/>
          <w:b/>
          <w:sz w:val="28"/>
          <w:szCs w:val="28"/>
        </w:rPr>
        <w:t>Produced and delivered by the NSW Branch Training Committee in collaboration with Health Education and Training Institute Higher Education</w:t>
      </w:r>
    </w:p>
    <w:p w14:paraId="18DF69A4" w14:textId="511B4FE6" w:rsidR="006964B3" w:rsidRPr="003C15A4" w:rsidRDefault="006964B3" w:rsidP="006964B3">
      <w:pPr>
        <w:pStyle w:val="BodyText"/>
        <w:spacing w:before="8"/>
        <w:rPr>
          <w:b/>
          <w:i w:val="0"/>
          <w:sz w:val="8"/>
        </w:rPr>
      </w:pPr>
      <w:r w:rsidRPr="003C15A4">
        <w:rPr>
          <w:noProof/>
        </w:rPr>
        <w:drawing>
          <wp:anchor distT="0" distB="0" distL="0" distR="0" simplePos="0" relativeHeight="251669504" behindDoc="0" locked="0" layoutInCell="1" allowOverlap="1" wp14:anchorId="3A6362E5" wp14:editId="2D8B3920">
            <wp:simplePos x="0" y="0"/>
            <wp:positionH relativeFrom="page">
              <wp:posOffset>2778760</wp:posOffset>
            </wp:positionH>
            <wp:positionV relativeFrom="paragraph">
              <wp:posOffset>92075</wp:posOffset>
            </wp:positionV>
            <wp:extent cx="1984375" cy="83121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4375" cy="831215"/>
                    </a:xfrm>
                    <a:prstGeom prst="rect">
                      <a:avLst/>
                    </a:prstGeom>
                    <a:noFill/>
                  </pic:spPr>
                </pic:pic>
              </a:graphicData>
            </a:graphic>
            <wp14:sizeRelH relativeFrom="page">
              <wp14:pctWidth>0</wp14:pctWidth>
            </wp14:sizeRelH>
            <wp14:sizeRelV relativeFrom="page">
              <wp14:pctHeight>0</wp14:pctHeight>
            </wp14:sizeRelV>
          </wp:anchor>
        </w:drawing>
      </w:r>
    </w:p>
    <w:p w14:paraId="4DE46503" w14:textId="797DCBE0" w:rsidR="006964B3" w:rsidRPr="003C15A4" w:rsidRDefault="006964B3" w:rsidP="006964B3">
      <w:pPr>
        <w:pStyle w:val="BodyText"/>
        <w:spacing w:before="2"/>
        <w:rPr>
          <w:b/>
          <w:i w:val="0"/>
          <w:sz w:val="10"/>
        </w:rPr>
      </w:pPr>
    </w:p>
    <w:p w14:paraId="4E03F2EA" w14:textId="77777777" w:rsidR="006964B3" w:rsidRPr="003C15A4" w:rsidRDefault="006964B3" w:rsidP="006964B3">
      <w:pPr>
        <w:rPr>
          <w:rFonts w:ascii="Calibri" w:hAnsi="Calibri" w:cs="Calibri"/>
          <w:sz w:val="10"/>
        </w:rPr>
        <w:sectPr w:rsidR="006964B3" w:rsidRPr="003C15A4">
          <w:pgSz w:w="11920" w:h="16840"/>
          <w:pgMar w:top="1100" w:right="580" w:bottom="280" w:left="1220" w:header="640" w:footer="720" w:gutter="0"/>
          <w:cols w:space="720"/>
        </w:sectPr>
      </w:pPr>
    </w:p>
    <w:p w14:paraId="088AD826" w14:textId="77777777" w:rsidR="006964B3" w:rsidRPr="003C15A4" w:rsidRDefault="006964B3" w:rsidP="006964B3">
      <w:pPr>
        <w:pStyle w:val="BodyText"/>
        <w:rPr>
          <w:b/>
          <w:i w:val="0"/>
          <w:sz w:val="32"/>
        </w:rPr>
      </w:pPr>
    </w:p>
    <w:p w14:paraId="5192D4D0" w14:textId="77777777" w:rsidR="006964B3" w:rsidRPr="003C15A4" w:rsidRDefault="006964B3" w:rsidP="006964B3">
      <w:pPr>
        <w:pStyle w:val="BodyText"/>
        <w:rPr>
          <w:b/>
          <w:i w:val="0"/>
          <w:sz w:val="32"/>
        </w:rPr>
      </w:pPr>
    </w:p>
    <w:p w14:paraId="08FB1372" w14:textId="77777777" w:rsidR="006964B3" w:rsidRPr="003C15A4" w:rsidRDefault="006964B3" w:rsidP="006964B3">
      <w:pPr>
        <w:pStyle w:val="BodyText"/>
        <w:rPr>
          <w:b/>
          <w:i w:val="0"/>
          <w:sz w:val="32"/>
        </w:rPr>
      </w:pPr>
    </w:p>
    <w:p w14:paraId="2325B4C3" w14:textId="77777777" w:rsidR="006964B3" w:rsidRPr="003C15A4" w:rsidRDefault="006964B3" w:rsidP="006964B3">
      <w:pPr>
        <w:pStyle w:val="BodyText"/>
        <w:rPr>
          <w:b/>
          <w:i w:val="0"/>
          <w:sz w:val="32"/>
        </w:rPr>
      </w:pPr>
    </w:p>
    <w:p w14:paraId="2615F93E" w14:textId="77777777" w:rsidR="003C15A4" w:rsidRDefault="003C15A4" w:rsidP="006964B3">
      <w:pPr>
        <w:spacing w:before="36"/>
        <w:rPr>
          <w:rFonts w:ascii="Calibri" w:hAnsi="Calibri" w:cs="Calibri"/>
          <w:b/>
          <w:sz w:val="28"/>
          <w:szCs w:val="28"/>
        </w:rPr>
      </w:pPr>
    </w:p>
    <w:p w14:paraId="1F42EB58" w14:textId="77777777" w:rsidR="003C15A4" w:rsidRDefault="003C15A4" w:rsidP="006964B3">
      <w:pPr>
        <w:spacing w:before="36"/>
        <w:rPr>
          <w:rFonts w:ascii="Calibri" w:hAnsi="Calibri" w:cs="Calibri"/>
          <w:b/>
          <w:sz w:val="28"/>
          <w:szCs w:val="28"/>
        </w:rPr>
      </w:pPr>
    </w:p>
    <w:p w14:paraId="17DE4BF0" w14:textId="77777777" w:rsidR="003C15A4" w:rsidRDefault="003C15A4" w:rsidP="006964B3">
      <w:pPr>
        <w:spacing w:before="36"/>
        <w:rPr>
          <w:rFonts w:ascii="Calibri" w:hAnsi="Calibri" w:cs="Calibri"/>
          <w:b/>
          <w:sz w:val="28"/>
          <w:szCs w:val="28"/>
        </w:rPr>
      </w:pPr>
    </w:p>
    <w:p w14:paraId="04095B2B" w14:textId="77777777" w:rsidR="003C15A4" w:rsidRDefault="003C15A4" w:rsidP="006964B3">
      <w:pPr>
        <w:spacing w:before="36"/>
        <w:rPr>
          <w:rFonts w:ascii="Calibri" w:hAnsi="Calibri" w:cs="Calibri"/>
          <w:b/>
          <w:sz w:val="28"/>
          <w:szCs w:val="28"/>
        </w:rPr>
      </w:pPr>
    </w:p>
    <w:p w14:paraId="407D9B17" w14:textId="77777777" w:rsidR="003C15A4" w:rsidRDefault="003C15A4" w:rsidP="006964B3">
      <w:pPr>
        <w:spacing w:before="36"/>
        <w:rPr>
          <w:rFonts w:ascii="Calibri" w:hAnsi="Calibri" w:cs="Calibri"/>
          <w:b/>
          <w:sz w:val="28"/>
          <w:szCs w:val="28"/>
        </w:rPr>
      </w:pPr>
    </w:p>
    <w:p w14:paraId="7043DDC8" w14:textId="75FB306C" w:rsidR="006964B3" w:rsidRPr="003C15A4" w:rsidRDefault="003C15A4" w:rsidP="006964B3">
      <w:pPr>
        <w:spacing w:before="36"/>
        <w:rPr>
          <w:rFonts w:ascii="Calibri" w:hAnsi="Calibri" w:cs="Calibri"/>
          <w:b/>
          <w:sz w:val="28"/>
          <w:szCs w:val="28"/>
        </w:rPr>
      </w:pPr>
      <w:r w:rsidRPr="003C15A4">
        <w:rPr>
          <w:rFonts w:ascii="Calibri" w:hAnsi="Calibri" w:cs="Calibri"/>
          <w:noProof/>
          <w:sz w:val="28"/>
          <w:szCs w:val="28"/>
        </w:rPr>
        <mc:AlternateContent>
          <mc:Choice Requires="wps">
            <w:drawing>
              <wp:anchor distT="0" distB="0" distL="114300" distR="114300" simplePos="0" relativeHeight="251666432" behindDoc="0" locked="0" layoutInCell="1" allowOverlap="1" wp14:anchorId="11D5BB25" wp14:editId="538D874A">
                <wp:simplePos x="0" y="0"/>
                <wp:positionH relativeFrom="page">
                  <wp:posOffset>4916805</wp:posOffset>
                </wp:positionH>
                <wp:positionV relativeFrom="paragraph">
                  <wp:posOffset>33020</wp:posOffset>
                </wp:positionV>
                <wp:extent cx="2017395" cy="273050"/>
                <wp:effectExtent l="0" t="0" r="20955" b="12700"/>
                <wp:wrapNone/>
                <wp:docPr id="9602" name="Rectangle 9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273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EBE10A6" id="Rectangle 9602" o:spid="_x0000_s1026" style="position:absolute;margin-left:387.15pt;margin-top:2.6pt;width:158.85pt;height:2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" filled="f" strokeweight="1pt">
                <w10:wrap anchorx="page"/>
              </v:rect>
            </w:pict>
          </mc:Fallback>
        </mc:AlternateContent>
      </w:r>
      <w:r w:rsidR="006964B3" w:rsidRPr="003C15A4">
        <w:rPr>
          <w:rFonts w:ascii="Calibri" w:hAnsi="Calibri" w:cs="Calibri"/>
          <w:b/>
          <w:sz w:val="28"/>
          <w:szCs w:val="28"/>
        </w:rPr>
        <w:t>CANDIDATE’S NAME:</w:t>
      </w:r>
    </w:p>
    <w:p w14:paraId="7D73B75B" w14:textId="77777777" w:rsidR="003C15A4" w:rsidRDefault="003C15A4" w:rsidP="006964B3">
      <w:pPr>
        <w:spacing w:line="352" w:lineRule="auto"/>
        <w:ind w:left="567" w:right="3889" w:firstLine="948"/>
        <w:rPr>
          <w:rFonts w:ascii="Calibri" w:hAnsi="Calibri" w:cs="Calibri"/>
          <w:b/>
          <w:sz w:val="28"/>
          <w:szCs w:val="28"/>
        </w:rPr>
      </w:pPr>
      <w:r w:rsidRPr="003C15A4">
        <w:rPr>
          <w:rFonts w:ascii="Calibri" w:hAnsi="Calibri" w:cs="Calibri"/>
          <w:noProof/>
          <w:sz w:val="28"/>
          <w:szCs w:val="28"/>
        </w:rPr>
        <mc:AlternateContent>
          <mc:Choice Requires="wps">
            <w:drawing>
              <wp:anchor distT="0" distB="0" distL="114300" distR="114300" simplePos="0" relativeHeight="251667456" behindDoc="0" locked="0" layoutInCell="1" allowOverlap="1" wp14:anchorId="75CC8E96" wp14:editId="37AE36AA">
                <wp:simplePos x="0" y="0"/>
                <wp:positionH relativeFrom="page">
                  <wp:posOffset>4916805</wp:posOffset>
                </wp:positionH>
                <wp:positionV relativeFrom="paragraph">
                  <wp:posOffset>274320</wp:posOffset>
                </wp:positionV>
                <wp:extent cx="2017395" cy="273050"/>
                <wp:effectExtent l="0" t="0" r="20955" b="12700"/>
                <wp:wrapNone/>
                <wp:docPr id="9600" name="Rectangle 9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273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D77B571" id="Rectangle 9600" o:spid="_x0000_s1026" style="position:absolute;margin-left:387.15pt;margin-top:21.6pt;width:158.85pt;height:2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" filled="f" strokeweight="1pt">
                <w10:wrap anchorx="page"/>
              </v:rect>
            </w:pict>
          </mc:Fallback>
        </mc:AlternateContent>
      </w:r>
      <w:r w:rsidR="006964B3" w:rsidRPr="003C15A4">
        <w:rPr>
          <w:rFonts w:ascii="Calibri" w:hAnsi="Calibri" w:cs="Calibri"/>
          <w:b/>
          <w:sz w:val="28"/>
          <w:szCs w:val="28"/>
        </w:rPr>
        <w:t xml:space="preserve">    </w:t>
      </w:r>
    </w:p>
    <w:p w14:paraId="5DC68F47" w14:textId="22EEB8C4" w:rsidR="003C15A4" w:rsidRDefault="006964B3" w:rsidP="006964B3">
      <w:pPr>
        <w:spacing w:line="352" w:lineRule="auto"/>
        <w:ind w:left="567" w:right="3889" w:firstLine="948"/>
        <w:rPr>
          <w:rFonts w:ascii="Calibri" w:hAnsi="Calibri" w:cs="Calibri"/>
          <w:b/>
          <w:sz w:val="28"/>
          <w:szCs w:val="28"/>
        </w:rPr>
      </w:pPr>
      <w:r w:rsidRPr="003C15A4">
        <w:rPr>
          <w:rFonts w:ascii="Calibri" w:hAnsi="Calibri" w:cs="Calibri"/>
          <w:b/>
          <w:sz w:val="28"/>
          <w:szCs w:val="28"/>
        </w:rPr>
        <w:t xml:space="preserve"> DATE: </w:t>
      </w:r>
    </w:p>
    <w:p w14:paraId="76A02861" w14:textId="3B32FF36" w:rsidR="006964B3" w:rsidRPr="003C15A4" w:rsidRDefault="003C15A4" w:rsidP="003C15A4">
      <w:pPr>
        <w:spacing w:line="352" w:lineRule="auto"/>
        <w:ind w:left="567" w:right="3889"/>
        <w:rPr>
          <w:rFonts w:ascii="Calibri" w:hAnsi="Calibri" w:cs="Calibri"/>
          <w:b/>
          <w:sz w:val="28"/>
          <w:szCs w:val="28"/>
        </w:rPr>
      </w:pPr>
      <w:r w:rsidRPr="003C15A4">
        <w:rPr>
          <w:rFonts w:ascii="Calibri" w:hAnsi="Calibri" w:cs="Calibri"/>
          <w:noProof/>
          <w:sz w:val="28"/>
          <w:szCs w:val="28"/>
        </w:rPr>
        <mc:AlternateContent>
          <mc:Choice Requires="wps">
            <w:drawing>
              <wp:anchor distT="0" distB="0" distL="114300" distR="114300" simplePos="0" relativeHeight="251668480" behindDoc="0" locked="0" layoutInCell="1" allowOverlap="1" wp14:anchorId="4F7926A6" wp14:editId="16642FB8">
                <wp:simplePos x="0" y="0"/>
                <wp:positionH relativeFrom="page">
                  <wp:posOffset>4897755</wp:posOffset>
                </wp:positionH>
                <wp:positionV relativeFrom="paragraph">
                  <wp:posOffset>9525</wp:posOffset>
                </wp:positionV>
                <wp:extent cx="2017395" cy="273050"/>
                <wp:effectExtent l="0" t="0" r="20955" b="12700"/>
                <wp:wrapNone/>
                <wp:docPr id="9601" name="Rectangle 9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273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24BD834" id="Rectangle 9601" o:spid="_x0000_s1026" style="position:absolute;margin-left:385.65pt;margin-top:.75pt;width:158.85pt;height:2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" filled="f" strokeweight="1pt">
                <w10:wrap anchorx="page"/>
              </v:rect>
            </w:pict>
          </mc:Fallback>
        </mc:AlternateContent>
      </w:r>
      <w:r w:rsidR="006964B3" w:rsidRPr="003C15A4">
        <w:rPr>
          <w:rFonts w:ascii="Calibri" w:hAnsi="Calibri" w:cs="Calibri"/>
          <w:b/>
          <w:sz w:val="28"/>
          <w:szCs w:val="28"/>
        </w:rPr>
        <w:t>TRAINING ZONE:</w:t>
      </w:r>
    </w:p>
    <w:p w14:paraId="793A12A3" w14:textId="77777777" w:rsidR="006964B3" w:rsidRPr="003C15A4" w:rsidRDefault="006964B3" w:rsidP="006964B3">
      <w:pPr>
        <w:spacing w:line="352" w:lineRule="auto"/>
        <w:rPr>
          <w:rFonts w:ascii="Calibri" w:hAnsi="Calibri" w:cs="Calibri"/>
          <w:sz w:val="36"/>
        </w:rPr>
        <w:sectPr w:rsidR="006964B3" w:rsidRPr="003C15A4">
          <w:type w:val="continuous"/>
          <w:pgSz w:w="11920" w:h="16840"/>
          <w:pgMar w:top="1100" w:right="580" w:bottom="280" w:left="1220" w:header="720" w:footer="720" w:gutter="0"/>
          <w:cols w:num="2" w:space="720" w:equalWidth="0">
            <w:col w:w="1960" w:space="975"/>
            <w:col w:w="7185"/>
          </w:cols>
        </w:sectPr>
      </w:pPr>
    </w:p>
    <w:p w14:paraId="43E9EBBA" w14:textId="77777777" w:rsidR="006964B3" w:rsidRPr="003C15A4" w:rsidRDefault="006964B3" w:rsidP="006964B3">
      <w:pPr>
        <w:pStyle w:val="BodyText"/>
        <w:spacing w:before="4"/>
        <w:rPr>
          <w:b/>
          <w:i w:val="0"/>
          <w:sz w:val="11"/>
        </w:rPr>
      </w:pPr>
    </w:p>
    <w:p w14:paraId="42D3EE72" w14:textId="77777777" w:rsidR="006964B3" w:rsidRDefault="006964B3" w:rsidP="006964B3">
      <w:pPr>
        <w:sectPr w:rsidR="006964B3">
          <w:type w:val="continuous"/>
          <w:pgSz w:w="11920" w:h="16840"/>
          <w:pgMar w:top="1100" w:right="578" w:bottom="278" w:left="1219" w:header="720" w:footer="720" w:gutter="0"/>
          <w:cols w:space="720"/>
        </w:sectPr>
      </w:pPr>
    </w:p>
    <w:p w14:paraId="56D8558A" w14:textId="0C23A21A" w:rsidR="003C15A4" w:rsidRPr="002F77A6" w:rsidRDefault="003C15A4" w:rsidP="003C15A4">
      <w:pPr>
        <w:pStyle w:val="NoSpacing"/>
        <w:rPr>
          <w:rFonts w:ascii="Calibri" w:hAnsi="Calibri" w:cs="Calibri"/>
          <w:b/>
          <w:bCs/>
          <w:sz w:val="36"/>
          <w:szCs w:val="36"/>
        </w:rPr>
      </w:pPr>
      <w:r w:rsidRPr="0035341F">
        <w:rPr>
          <w:rFonts w:ascii="Calibri" w:hAnsi="Calibri" w:cs="Calibri"/>
          <w:b/>
          <w:bCs/>
          <w:caps/>
          <w:noProof/>
          <w:sz w:val="28"/>
          <w:szCs w:val="28"/>
        </w:rPr>
        <w:lastRenderedPageBreak/>
        <mc:AlternateContent>
          <mc:Choice Requires="wps">
            <w:drawing>
              <wp:anchor distT="0" distB="0" distL="114300" distR="114300" simplePos="0" relativeHeight="251676672" behindDoc="0" locked="0" layoutInCell="1" allowOverlap="1" wp14:anchorId="5214E02B" wp14:editId="1E218DE6">
                <wp:simplePos x="0" y="0"/>
                <wp:positionH relativeFrom="margin">
                  <wp:posOffset>3924300</wp:posOffset>
                </wp:positionH>
                <wp:positionV relativeFrom="paragraph">
                  <wp:posOffset>-9525</wp:posOffset>
                </wp:positionV>
                <wp:extent cx="2038350" cy="257175"/>
                <wp:effectExtent l="0" t="0" r="19050" b="28575"/>
                <wp:wrapNone/>
                <wp:docPr id="10" name="Text Box 10"/>
                <wp:cNvGraphicFramePr/>
                <a:graphic xmlns:a="http://schemas.openxmlformats.org/drawingml/2006/main">
                  <a:graphicData uri="http://schemas.microsoft.com/office/word/2010/wordprocessingShape">
                    <wps:wsp>
                      <wps:cNvSpPr txBox="1"/>
                      <wps:spPr>
                        <a:xfrm flipV="1">
                          <a:off x="0" y="0"/>
                          <a:ext cx="2038350" cy="257175"/>
                        </a:xfrm>
                        <a:prstGeom prst="rect">
                          <a:avLst/>
                        </a:prstGeom>
                        <a:solidFill>
                          <a:schemeClr val="lt1"/>
                        </a:solidFill>
                        <a:ln w="6350">
                          <a:solidFill>
                            <a:prstClr val="black"/>
                          </a:solidFill>
                        </a:ln>
                      </wps:spPr>
                      <wps:txbx>
                        <w:txbxContent>
                          <w:p w14:paraId="071CAADB" w14:textId="77777777" w:rsidR="003C15A4" w:rsidRDefault="003C15A4" w:rsidP="003C1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4E02B" id="Text Box 10" o:spid="_x0000_s1027" type="#_x0000_t202" style="position:absolute;margin-left:309pt;margin-top:-.75pt;width:160.5pt;height:20.25pt;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" fillcolor="white [3201]" strokeweight=".5pt">
                <v:textbox>
                  <w:txbxContent>
                    <w:p w14:paraId="071CAADB" w14:textId="77777777" w:rsidR="003C15A4" w:rsidRDefault="003C15A4" w:rsidP="003C15A4"/>
                  </w:txbxContent>
                </v:textbox>
                <w10:wrap anchorx="margin"/>
              </v:shape>
            </w:pict>
          </mc:Fallback>
        </mc:AlternateContent>
      </w:r>
      <w:r w:rsidRPr="0035341F">
        <w:rPr>
          <w:rFonts w:ascii="Calibri" w:hAnsi="Calibri" w:cs="Calibri"/>
          <w:b/>
          <w:bCs/>
          <w:caps/>
          <w:sz w:val="28"/>
          <w:szCs w:val="28"/>
        </w:rPr>
        <w:t>Modified Essay Question 3</w:t>
      </w:r>
      <w:r w:rsidRPr="002F77A6">
        <w:rPr>
          <w:rFonts w:ascii="Calibri" w:hAnsi="Calibri" w:cs="Calibri"/>
          <w:b/>
          <w:bCs/>
          <w:sz w:val="36"/>
          <w:szCs w:val="36"/>
        </w:rPr>
        <w:tab/>
        <w:t xml:space="preserve">   </w:t>
      </w:r>
      <w:r>
        <w:rPr>
          <w:rFonts w:ascii="Calibri" w:hAnsi="Calibri" w:cs="Calibri"/>
          <w:b/>
          <w:bCs/>
          <w:sz w:val="36"/>
          <w:szCs w:val="36"/>
        </w:rPr>
        <w:tab/>
      </w:r>
      <w:r w:rsidR="002600FD">
        <w:rPr>
          <w:rFonts w:ascii="Calibri" w:hAnsi="Calibri" w:cs="Calibri"/>
          <w:b/>
          <w:bCs/>
          <w:sz w:val="22"/>
          <w:szCs w:val="22"/>
        </w:rPr>
        <w:t>Candidate</w:t>
      </w:r>
      <w:r w:rsidRPr="00A71680">
        <w:rPr>
          <w:rFonts w:ascii="Calibri" w:hAnsi="Calibri" w:cs="Calibri"/>
          <w:b/>
          <w:bCs/>
          <w:sz w:val="22"/>
          <w:szCs w:val="22"/>
        </w:rPr>
        <w:t xml:space="preserve"> Name:</w:t>
      </w:r>
      <w:r w:rsidRPr="002F77A6">
        <w:rPr>
          <w:rFonts w:ascii="Calibri" w:hAnsi="Calibri" w:cs="Calibri"/>
          <w:b/>
          <w:bCs/>
          <w:sz w:val="36"/>
          <w:szCs w:val="36"/>
        </w:rPr>
        <w:t xml:space="preserve"> </w:t>
      </w:r>
    </w:p>
    <w:p w14:paraId="445679E8" w14:textId="77777777" w:rsidR="003C15A4" w:rsidRPr="00F51BA3" w:rsidRDefault="003C15A4" w:rsidP="003C15A4">
      <w:pPr>
        <w:jc w:val="both"/>
        <w:rPr>
          <w:rFonts w:ascii="Calibri" w:hAnsi="Calibri" w:cs="Calibri"/>
          <w:bCs/>
          <w:sz w:val="36"/>
          <w:szCs w:val="36"/>
        </w:rPr>
      </w:pPr>
    </w:p>
    <w:p w14:paraId="448F8CE7" w14:textId="77777777" w:rsidR="003C15A4" w:rsidRPr="00F51BA3" w:rsidRDefault="003C15A4" w:rsidP="003C15A4">
      <w:pPr>
        <w:spacing w:after="160" w:line="259" w:lineRule="auto"/>
        <w:jc w:val="both"/>
        <w:rPr>
          <w:rFonts w:ascii="Calibri" w:hAnsi="Calibri" w:cs="Calibri"/>
          <w:bCs/>
          <w:i/>
          <w:iCs/>
          <w:sz w:val="22"/>
          <w:szCs w:val="22"/>
          <w:lang w:eastAsia="en-US"/>
        </w:rPr>
      </w:pPr>
      <w:r w:rsidRPr="00F51BA3">
        <w:rPr>
          <w:rFonts w:ascii="Calibri" w:hAnsi="Calibri" w:cs="Calibri"/>
          <w:bCs/>
          <w:i/>
          <w:iCs/>
          <w:sz w:val="22"/>
          <w:szCs w:val="22"/>
          <w:lang w:eastAsia="en-US"/>
        </w:rPr>
        <w:t xml:space="preserve">Each question within this modified essay will be marked by a different examiner. The examiner marking this question will not have access to your answers to the other questions. Therefore, please ensure that you address each question separately and specifically. Answer this question fully, even if you believe that you have partly covered its content in your answers to other questions. </w:t>
      </w:r>
    </w:p>
    <w:p w14:paraId="521D48AB" w14:textId="77777777" w:rsidR="003C15A4" w:rsidRPr="002F77A6" w:rsidRDefault="003C15A4" w:rsidP="003C15A4">
      <w:pPr>
        <w:jc w:val="both"/>
        <w:rPr>
          <w:rFonts w:ascii="Calibri" w:hAnsi="Calibri" w:cs="Calibri"/>
          <w:b/>
          <w:bCs/>
          <w:sz w:val="36"/>
          <w:szCs w:val="36"/>
        </w:rPr>
      </w:pPr>
    </w:p>
    <w:p w14:paraId="48799E4A" w14:textId="77777777" w:rsidR="003C15A4" w:rsidRPr="002F77A6" w:rsidRDefault="003C15A4" w:rsidP="003C15A4">
      <w:pPr>
        <w:jc w:val="both"/>
        <w:rPr>
          <w:rFonts w:ascii="Calibri" w:hAnsi="Calibri" w:cs="Calibri"/>
          <w:b/>
          <w:bCs/>
          <w:sz w:val="28"/>
          <w:szCs w:val="28"/>
        </w:rPr>
      </w:pPr>
      <w:r w:rsidRPr="002F77A6">
        <w:rPr>
          <w:rFonts w:ascii="Calibri" w:hAnsi="Calibri" w:cs="Calibri"/>
          <w:b/>
          <w:bCs/>
          <w:sz w:val="28"/>
          <w:szCs w:val="28"/>
        </w:rPr>
        <w:t>Modified Essay Question 3: (25 Marks)</w:t>
      </w:r>
    </w:p>
    <w:p w14:paraId="7CBA525F" w14:textId="77777777" w:rsidR="003C15A4" w:rsidRPr="002F77A6" w:rsidRDefault="003C15A4" w:rsidP="003C15A4">
      <w:pPr>
        <w:jc w:val="both"/>
        <w:rPr>
          <w:rFonts w:ascii="Calibri" w:hAnsi="Calibri" w:cs="Calibri"/>
          <w:b/>
          <w:bCs/>
          <w:sz w:val="28"/>
          <w:szCs w:val="28"/>
        </w:rPr>
      </w:pPr>
    </w:p>
    <w:p w14:paraId="57E5475A" w14:textId="53C6BF17" w:rsidR="003C15A4" w:rsidRDefault="00783B26" w:rsidP="00783B26">
      <w:pPr>
        <w:jc w:val="both"/>
        <w:rPr>
          <w:rFonts w:ascii="Calibri" w:hAnsi="Calibri" w:cs="Calibri"/>
          <w:sz w:val="22"/>
          <w:szCs w:val="22"/>
        </w:rPr>
      </w:pPr>
      <w:r w:rsidRPr="00783B26">
        <w:rPr>
          <w:rFonts w:ascii="Calibri" w:hAnsi="Calibri" w:cs="Calibri"/>
          <w:sz w:val="22"/>
          <w:szCs w:val="22"/>
        </w:rPr>
        <w:t>You are a junior consultant in private practice rooms.  A 32-year-old recently married woman, Kylie, comes to see you.  She was diagnosed with ADHD during high school years and has been intermittently managed by other doctors over the last 15 years, sometimes with stimulant medication.</w:t>
      </w:r>
    </w:p>
    <w:p w14:paraId="0A9DC4C7" w14:textId="77777777" w:rsidR="00783B26" w:rsidRPr="002F77A6" w:rsidRDefault="00783B26" w:rsidP="00783B26">
      <w:pPr>
        <w:jc w:val="both"/>
        <w:rPr>
          <w:rFonts w:ascii="Calibri" w:hAnsi="Calibri" w:cs="Calibri"/>
        </w:rPr>
      </w:pPr>
    </w:p>
    <w:p w14:paraId="11EF340B" w14:textId="77777777" w:rsidR="003C15A4" w:rsidRPr="00A971E8" w:rsidRDefault="003C15A4" w:rsidP="003C15A4">
      <w:pPr>
        <w:jc w:val="both"/>
        <w:rPr>
          <w:rFonts w:ascii="Calibri" w:hAnsi="Calibri" w:cs="Calibri"/>
          <w:b/>
          <w:bCs/>
          <w:sz w:val="28"/>
          <w:szCs w:val="28"/>
        </w:rPr>
      </w:pPr>
      <w:r w:rsidRPr="00A971E8">
        <w:rPr>
          <w:rFonts w:ascii="Calibri" w:hAnsi="Calibri" w:cs="Calibri"/>
          <w:b/>
          <w:bCs/>
          <w:sz w:val="28"/>
          <w:szCs w:val="28"/>
        </w:rPr>
        <w:t xml:space="preserve">Question 3.1 </w:t>
      </w:r>
    </w:p>
    <w:p w14:paraId="40984D5C" w14:textId="28C16C4C" w:rsidR="003C15A4" w:rsidRPr="00A971E8" w:rsidRDefault="00783B26" w:rsidP="003C15A4">
      <w:pPr>
        <w:jc w:val="both"/>
        <w:rPr>
          <w:rFonts w:ascii="Calibri" w:hAnsi="Calibri" w:cs="Calibri"/>
          <w:b/>
          <w:bCs/>
          <w:sz w:val="28"/>
          <w:szCs w:val="28"/>
        </w:rPr>
      </w:pPr>
      <w:r w:rsidRPr="00A971E8">
        <w:rPr>
          <w:rFonts w:ascii="Calibri" w:hAnsi="Calibri" w:cs="Calibri"/>
          <w:b/>
          <w:bCs/>
          <w:sz w:val="28"/>
          <w:szCs w:val="28"/>
        </w:rPr>
        <w:t>List the symptoms and signs of ADHD you would be looking for, to clarify whether she has ADHD. (6 marks)</w:t>
      </w:r>
    </w:p>
    <w:p w14:paraId="42139DFC" w14:textId="77777777" w:rsidR="00783B26" w:rsidRPr="002F77A6" w:rsidRDefault="00783B26" w:rsidP="003C15A4">
      <w:pPr>
        <w:jc w:val="both"/>
        <w:rPr>
          <w:rFonts w:ascii="Calibri" w:hAnsi="Calibri" w:cs="Calibri"/>
          <w:sz w:val="22"/>
          <w:szCs w:val="22"/>
        </w:rPr>
      </w:pPr>
    </w:p>
    <w:tbl>
      <w:tblPr>
        <w:tblStyle w:val="TableGrid"/>
        <w:tblW w:w="0" w:type="auto"/>
        <w:tblLook w:val="04A0" w:firstRow="1" w:lastRow="0" w:firstColumn="1" w:lastColumn="0" w:noHBand="0" w:noVBand="1"/>
      </w:tblPr>
      <w:tblGrid>
        <w:gridCol w:w="555"/>
        <w:gridCol w:w="7528"/>
        <w:gridCol w:w="933"/>
      </w:tblGrid>
      <w:tr w:rsidR="003C15A4" w:rsidRPr="002F77A6" w14:paraId="3AFD42A7" w14:textId="77777777" w:rsidTr="00D50D21">
        <w:tc>
          <w:tcPr>
            <w:tcW w:w="555" w:type="dxa"/>
          </w:tcPr>
          <w:p w14:paraId="2DDC9AB0" w14:textId="77777777" w:rsidR="003C15A4" w:rsidRPr="002F77A6" w:rsidRDefault="003C15A4" w:rsidP="003C15A4">
            <w:pPr>
              <w:jc w:val="both"/>
              <w:rPr>
                <w:rFonts w:ascii="Calibri" w:hAnsi="Calibri" w:cs="Calibri"/>
                <w:b/>
                <w:bCs/>
                <w:sz w:val="22"/>
                <w:szCs w:val="22"/>
              </w:rPr>
            </w:pPr>
          </w:p>
        </w:tc>
        <w:tc>
          <w:tcPr>
            <w:tcW w:w="7528" w:type="dxa"/>
          </w:tcPr>
          <w:p w14:paraId="03272ABB" w14:textId="77777777" w:rsidR="003C15A4" w:rsidRPr="002F77A6" w:rsidRDefault="003C15A4" w:rsidP="003C15A4">
            <w:pPr>
              <w:rPr>
                <w:rFonts w:ascii="Calibri" w:hAnsi="Calibri" w:cs="Calibri"/>
                <w:sz w:val="22"/>
                <w:szCs w:val="22"/>
              </w:rPr>
            </w:pPr>
          </w:p>
        </w:tc>
        <w:tc>
          <w:tcPr>
            <w:tcW w:w="933" w:type="dxa"/>
          </w:tcPr>
          <w:p w14:paraId="109F04C7" w14:textId="77777777" w:rsidR="003C15A4" w:rsidRPr="002F77A6" w:rsidRDefault="003C15A4" w:rsidP="003C15A4">
            <w:pPr>
              <w:jc w:val="both"/>
              <w:rPr>
                <w:rFonts w:ascii="Calibri" w:hAnsi="Calibri" w:cs="Calibri"/>
                <w:b/>
                <w:bCs/>
                <w:sz w:val="22"/>
                <w:szCs w:val="22"/>
              </w:rPr>
            </w:pPr>
            <w:r w:rsidRPr="002F77A6">
              <w:rPr>
                <w:rFonts w:ascii="Calibri" w:hAnsi="Calibri" w:cs="Calibri"/>
                <w:b/>
                <w:bCs/>
                <w:sz w:val="22"/>
                <w:szCs w:val="22"/>
              </w:rPr>
              <w:t>Mark</w:t>
            </w:r>
          </w:p>
          <w:p w14:paraId="3F870CA7" w14:textId="77777777" w:rsidR="003C15A4" w:rsidRPr="002F77A6" w:rsidRDefault="003C15A4" w:rsidP="003C15A4">
            <w:pPr>
              <w:jc w:val="both"/>
              <w:rPr>
                <w:rFonts w:ascii="Calibri" w:hAnsi="Calibri" w:cs="Calibri"/>
                <w:b/>
                <w:bCs/>
                <w:sz w:val="22"/>
                <w:szCs w:val="22"/>
              </w:rPr>
            </w:pPr>
            <w:r w:rsidRPr="002F77A6">
              <w:rPr>
                <w:rFonts w:ascii="Calibri" w:hAnsi="Calibri" w:cs="Calibri"/>
                <w:b/>
                <w:bCs/>
                <w:sz w:val="22"/>
                <w:szCs w:val="22"/>
              </w:rPr>
              <w:t xml:space="preserve">(circle) </w:t>
            </w:r>
          </w:p>
        </w:tc>
      </w:tr>
      <w:tr w:rsidR="003C15A4" w:rsidRPr="002F77A6" w14:paraId="23E71D9C" w14:textId="77777777" w:rsidTr="00D50D21">
        <w:tc>
          <w:tcPr>
            <w:tcW w:w="555" w:type="dxa"/>
          </w:tcPr>
          <w:p w14:paraId="20F2CE4C" w14:textId="3E0A6C4B" w:rsidR="003C15A4" w:rsidRPr="002F77A6" w:rsidRDefault="003C15A4" w:rsidP="003C15A4">
            <w:pPr>
              <w:jc w:val="both"/>
              <w:rPr>
                <w:rFonts w:ascii="Calibri" w:hAnsi="Calibri" w:cs="Calibri"/>
                <w:b/>
                <w:bCs/>
                <w:sz w:val="22"/>
                <w:szCs w:val="22"/>
              </w:rPr>
            </w:pPr>
            <w:r w:rsidRPr="002F77A6">
              <w:rPr>
                <w:rFonts w:ascii="Calibri" w:hAnsi="Calibri" w:cs="Calibri"/>
                <w:b/>
                <w:bCs/>
                <w:sz w:val="22"/>
                <w:szCs w:val="22"/>
              </w:rPr>
              <w:t>A</w:t>
            </w:r>
          </w:p>
        </w:tc>
        <w:tc>
          <w:tcPr>
            <w:tcW w:w="7528" w:type="dxa"/>
          </w:tcPr>
          <w:p w14:paraId="4EEB584A" w14:textId="52E241C0" w:rsidR="00783B26" w:rsidRDefault="00783B26" w:rsidP="00783B26">
            <w:pPr>
              <w:rPr>
                <w:rFonts w:ascii="Calibri" w:hAnsi="Calibri" w:cs="Calibri"/>
                <w:sz w:val="22"/>
                <w:szCs w:val="22"/>
              </w:rPr>
            </w:pPr>
            <w:r w:rsidRPr="00783B26">
              <w:rPr>
                <w:rFonts w:ascii="Calibri" w:hAnsi="Calibri" w:cs="Calibri"/>
                <w:b/>
                <w:bCs/>
                <w:sz w:val="22"/>
                <w:szCs w:val="22"/>
              </w:rPr>
              <w:t>≥5 symptoms of inattention and/or ≥5 symptoms of hyperactivity/impulsivity</w:t>
            </w:r>
            <w:r w:rsidRPr="00783B26">
              <w:rPr>
                <w:rFonts w:ascii="Calibri" w:hAnsi="Calibri" w:cs="Calibri"/>
                <w:sz w:val="22"/>
                <w:szCs w:val="22"/>
              </w:rPr>
              <w:t xml:space="preserve"> must have persisted for </w:t>
            </w:r>
            <w:r w:rsidRPr="00783B26">
              <w:rPr>
                <w:rFonts w:ascii="Calibri" w:hAnsi="Calibri" w:cs="Calibri"/>
                <w:b/>
                <w:bCs/>
                <w:sz w:val="22"/>
                <w:szCs w:val="22"/>
              </w:rPr>
              <w:t>≥6 months</w:t>
            </w:r>
            <w:r w:rsidRPr="00783B26">
              <w:rPr>
                <w:rFonts w:ascii="Calibri" w:hAnsi="Calibri" w:cs="Calibri"/>
                <w:sz w:val="22"/>
                <w:szCs w:val="22"/>
              </w:rPr>
              <w:t xml:space="preserve"> to a degree that is inconsistent with the developmental level and negatively impacts social and academic/occupational activities.</w:t>
            </w:r>
          </w:p>
          <w:p w14:paraId="4D0157CA" w14:textId="77777777" w:rsidR="0042596F" w:rsidRPr="00783B26" w:rsidRDefault="0042596F" w:rsidP="00783B26">
            <w:pPr>
              <w:rPr>
                <w:rFonts w:ascii="Calibri" w:hAnsi="Calibri" w:cs="Calibri"/>
                <w:sz w:val="22"/>
                <w:szCs w:val="22"/>
              </w:rPr>
            </w:pPr>
          </w:p>
          <w:p w14:paraId="35A6EE6B" w14:textId="4791AF95" w:rsidR="00783B26" w:rsidRDefault="00783B26" w:rsidP="00783B26">
            <w:pPr>
              <w:rPr>
                <w:rFonts w:ascii="Calibri" w:hAnsi="Calibri" w:cs="Calibri"/>
                <w:sz w:val="22"/>
                <w:szCs w:val="22"/>
              </w:rPr>
            </w:pPr>
            <w:r w:rsidRPr="00783B26">
              <w:rPr>
                <w:rFonts w:ascii="Calibri" w:hAnsi="Calibri" w:cs="Calibri"/>
                <w:sz w:val="22"/>
                <w:szCs w:val="22"/>
              </w:rPr>
              <w:t>Symptoms of inattention are</w:t>
            </w:r>
          </w:p>
          <w:p w14:paraId="3B09C0BE" w14:textId="77777777" w:rsidR="0042596F" w:rsidRPr="00783B26" w:rsidRDefault="0042596F" w:rsidP="00783B26">
            <w:pPr>
              <w:rPr>
                <w:rFonts w:ascii="Calibri" w:hAnsi="Calibri" w:cs="Calibri"/>
                <w:sz w:val="22"/>
                <w:szCs w:val="22"/>
              </w:rPr>
            </w:pPr>
          </w:p>
          <w:p w14:paraId="6015490C" w14:textId="77777777" w:rsidR="00783B26" w:rsidRPr="00783B26" w:rsidRDefault="00783B26" w:rsidP="0042596F">
            <w:pPr>
              <w:ind w:left="602" w:hanging="567"/>
              <w:rPr>
                <w:rFonts w:ascii="Calibri" w:hAnsi="Calibri" w:cs="Calibri"/>
                <w:sz w:val="22"/>
                <w:szCs w:val="22"/>
              </w:rPr>
            </w:pPr>
            <w:r w:rsidRPr="00783B26">
              <w:rPr>
                <w:rFonts w:ascii="Calibri" w:hAnsi="Calibri" w:cs="Calibri"/>
                <w:sz w:val="22"/>
                <w:szCs w:val="22"/>
              </w:rPr>
              <w:t>•</w:t>
            </w:r>
            <w:r w:rsidRPr="00783B26">
              <w:rPr>
                <w:rFonts w:ascii="Calibri" w:hAnsi="Calibri" w:cs="Calibri"/>
                <w:sz w:val="22"/>
                <w:szCs w:val="22"/>
              </w:rPr>
              <w:tab/>
              <w:t>Often fails to give close attention to details or makes careless mistakes in schoolwork, at work, or with other activities.</w:t>
            </w:r>
          </w:p>
          <w:p w14:paraId="2BA04AD2" w14:textId="77777777" w:rsidR="00783B26" w:rsidRPr="00783B26" w:rsidRDefault="00783B26" w:rsidP="0042596F">
            <w:pPr>
              <w:ind w:left="602" w:hanging="567"/>
              <w:rPr>
                <w:rFonts w:ascii="Calibri" w:hAnsi="Calibri" w:cs="Calibri"/>
                <w:sz w:val="22"/>
                <w:szCs w:val="22"/>
              </w:rPr>
            </w:pPr>
            <w:r w:rsidRPr="00783B26">
              <w:rPr>
                <w:rFonts w:ascii="Calibri" w:hAnsi="Calibri" w:cs="Calibri"/>
                <w:sz w:val="22"/>
                <w:szCs w:val="22"/>
              </w:rPr>
              <w:t>•</w:t>
            </w:r>
            <w:r w:rsidRPr="00783B26">
              <w:rPr>
                <w:rFonts w:ascii="Calibri" w:hAnsi="Calibri" w:cs="Calibri"/>
                <w:sz w:val="22"/>
                <w:szCs w:val="22"/>
              </w:rPr>
              <w:tab/>
              <w:t>Often has trouble holding attention on tasks or play activities.</w:t>
            </w:r>
          </w:p>
          <w:p w14:paraId="3F631EA0" w14:textId="77777777" w:rsidR="00783B26" w:rsidRPr="00783B26" w:rsidRDefault="00783B26" w:rsidP="0042596F">
            <w:pPr>
              <w:ind w:left="602" w:hanging="567"/>
              <w:rPr>
                <w:rFonts w:ascii="Calibri" w:hAnsi="Calibri" w:cs="Calibri"/>
                <w:sz w:val="22"/>
                <w:szCs w:val="22"/>
              </w:rPr>
            </w:pPr>
            <w:r w:rsidRPr="00783B26">
              <w:rPr>
                <w:rFonts w:ascii="Calibri" w:hAnsi="Calibri" w:cs="Calibri"/>
                <w:sz w:val="22"/>
                <w:szCs w:val="22"/>
              </w:rPr>
              <w:t>•</w:t>
            </w:r>
            <w:r w:rsidRPr="00783B26">
              <w:rPr>
                <w:rFonts w:ascii="Calibri" w:hAnsi="Calibri" w:cs="Calibri"/>
                <w:sz w:val="22"/>
                <w:szCs w:val="22"/>
              </w:rPr>
              <w:tab/>
              <w:t>Often does not seem to listen when spoken to directly.</w:t>
            </w:r>
          </w:p>
          <w:p w14:paraId="589AACC7" w14:textId="77777777" w:rsidR="00783B26" w:rsidRPr="00783B26" w:rsidRDefault="00783B26" w:rsidP="0042596F">
            <w:pPr>
              <w:ind w:left="602" w:hanging="567"/>
              <w:rPr>
                <w:rFonts w:ascii="Calibri" w:hAnsi="Calibri" w:cs="Calibri"/>
                <w:sz w:val="22"/>
                <w:szCs w:val="22"/>
              </w:rPr>
            </w:pPr>
            <w:r w:rsidRPr="00783B26">
              <w:rPr>
                <w:rFonts w:ascii="Calibri" w:hAnsi="Calibri" w:cs="Calibri"/>
                <w:sz w:val="22"/>
                <w:szCs w:val="22"/>
              </w:rPr>
              <w:t>•</w:t>
            </w:r>
            <w:r w:rsidRPr="00783B26">
              <w:rPr>
                <w:rFonts w:ascii="Calibri" w:hAnsi="Calibri" w:cs="Calibri"/>
                <w:sz w:val="22"/>
                <w:szCs w:val="22"/>
              </w:rPr>
              <w:tab/>
              <w:t>Often does not follow through on instructions and fails to finish schoolwork, chores, or duties in the workplace (e.g., loses focus, side-tracked).</w:t>
            </w:r>
          </w:p>
          <w:p w14:paraId="40E3212A" w14:textId="77777777" w:rsidR="00783B26" w:rsidRPr="00783B26" w:rsidRDefault="00783B26" w:rsidP="0042596F">
            <w:pPr>
              <w:ind w:left="602" w:hanging="567"/>
              <w:rPr>
                <w:rFonts w:ascii="Calibri" w:hAnsi="Calibri" w:cs="Calibri"/>
                <w:sz w:val="22"/>
                <w:szCs w:val="22"/>
              </w:rPr>
            </w:pPr>
            <w:r w:rsidRPr="00783B26">
              <w:rPr>
                <w:rFonts w:ascii="Calibri" w:hAnsi="Calibri" w:cs="Calibri"/>
                <w:sz w:val="22"/>
                <w:szCs w:val="22"/>
              </w:rPr>
              <w:t>•</w:t>
            </w:r>
            <w:r w:rsidRPr="00783B26">
              <w:rPr>
                <w:rFonts w:ascii="Calibri" w:hAnsi="Calibri" w:cs="Calibri"/>
                <w:sz w:val="22"/>
                <w:szCs w:val="22"/>
              </w:rPr>
              <w:tab/>
              <w:t>Often has trouble organizing tasks and activities.</w:t>
            </w:r>
          </w:p>
          <w:p w14:paraId="647C1E0C" w14:textId="77777777" w:rsidR="00783B26" w:rsidRPr="00783B26" w:rsidRDefault="00783B26" w:rsidP="0042596F">
            <w:pPr>
              <w:ind w:left="602" w:hanging="567"/>
              <w:rPr>
                <w:rFonts w:ascii="Calibri" w:hAnsi="Calibri" w:cs="Calibri"/>
                <w:sz w:val="22"/>
                <w:szCs w:val="22"/>
              </w:rPr>
            </w:pPr>
            <w:r w:rsidRPr="00783B26">
              <w:rPr>
                <w:rFonts w:ascii="Calibri" w:hAnsi="Calibri" w:cs="Calibri"/>
                <w:sz w:val="22"/>
                <w:szCs w:val="22"/>
              </w:rPr>
              <w:t>•</w:t>
            </w:r>
            <w:r w:rsidRPr="00783B26">
              <w:rPr>
                <w:rFonts w:ascii="Calibri" w:hAnsi="Calibri" w:cs="Calibri"/>
                <w:sz w:val="22"/>
                <w:szCs w:val="22"/>
              </w:rPr>
              <w:tab/>
              <w:t>Often avoids, dislikes, or is reluctant to do tasks that require mental effort over a long period of time (such as schoolwork or homework).</w:t>
            </w:r>
          </w:p>
          <w:p w14:paraId="0899B1BE" w14:textId="77777777" w:rsidR="00783B26" w:rsidRPr="00783B26" w:rsidRDefault="00783B26" w:rsidP="0042596F">
            <w:pPr>
              <w:ind w:left="602" w:hanging="567"/>
              <w:rPr>
                <w:rFonts w:ascii="Calibri" w:hAnsi="Calibri" w:cs="Calibri"/>
                <w:sz w:val="22"/>
                <w:szCs w:val="22"/>
              </w:rPr>
            </w:pPr>
            <w:r w:rsidRPr="00783B26">
              <w:rPr>
                <w:rFonts w:ascii="Calibri" w:hAnsi="Calibri" w:cs="Calibri"/>
                <w:sz w:val="22"/>
                <w:szCs w:val="22"/>
              </w:rPr>
              <w:t>•</w:t>
            </w:r>
            <w:r w:rsidRPr="00783B26">
              <w:rPr>
                <w:rFonts w:ascii="Calibri" w:hAnsi="Calibri" w:cs="Calibri"/>
                <w:sz w:val="22"/>
                <w:szCs w:val="22"/>
              </w:rPr>
              <w:tab/>
              <w:t>Often loses things necessary for tasks and activities (e.g. school materials, pencils, books, tools, wallets, keys, paperwork, eyeglasses, mobile telephones).</w:t>
            </w:r>
          </w:p>
          <w:p w14:paraId="0B447169" w14:textId="77777777" w:rsidR="00783B26" w:rsidRPr="00783B26" w:rsidRDefault="00783B26" w:rsidP="0042596F">
            <w:pPr>
              <w:ind w:left="602" w:hanging="567"/>
              <w:rPr>
                <w:rFonts w:ascii="Calibri" w:hAnsi="Calibri" w:cs="Calibri"/>
                <w:sz w:val="22"/>
                <w:szCs w:val="22"/>
              </w:rPr>
            </w:pPr>
            <w:r w:rsidRPr="00783B26">
              <w:rPr>
                <w:rFonts w:ascii="Calibri" w:hAnsi="Calibri" w:cs="Calibri"/>
                <w:sz w:val="22"/>
                <w:szCs w:val="22"/>
              </w:rPr>
              <w:t>•</w:t>
            </w:r>
            <w:r w:rsidRPr="00783B26">
              <w:rPr>
                <w:rFonts w:ascii="Calibri" w:hAnsi="Calibri" w:cs="Calibri"/>
                <w:sz w:val="22"/>
                <w:szCs w:val="22"/>
              </w:rPr>
              <w:tab/>
              <w:t>Is often easily distracted</w:t>
            </w:r>
          </w:p>
          <w:p w14:paraId="5BBF8323" w14:textId="42610E81" w:rsidR="00783B26" w:rsidRDefault="00783B26" w:rsidP="0042596F">
            <w:pPr>
              <w:ind w:left="602" w:hanging="567"/>
              <w:rPr>
                <w:rFonts w:ascii="Calibri" w:hAnsi="Calibri" w:cs="Calibri"/>
                <w:sz w:val="22"/>
                <w:szCs w:val="22"/>
              </w:rPr>
            </w:pPr>
            <w:r w:rsidRPr="00783B26">
              <w:rPr>
                <w:rFonts w:ascii="Calibri" w:hAnsi="Calibri" w:cs="Calibri"/>
                <w:sz w:val="22"/>
                <w:szCs w:val="22"/>
              </w:rPr>
              <w:t>•</w:t>
            </w:r>
            <w:r w:rsidRPr="00783B26">
              <w:rPr>
                <w:rFonts w:ascii="Calibri" w:hAnsi="Calibri" w:cs="Calibri"/>
                <w:sz w:val="22"/>
                <w:szCs w:val="22"/>
              </w:rPr>
              <w:tab/>
              <w:t>Is often forgetful in daily activities.</w:t>
            </w:r>
          </w:p>
          <w:p w14:paraId="20763E43" w14:textId="77777777" w:rsidR="0042596F" w:rsidRPr="00783B26" w:rsidRDefault="0042596F" w:rsidP="0042596F">
            <w:pPr>
              <w:ind w:left="602" w:hanging="567"/>
              <w:rPr>
                <w:rFonts w:ascii="Calibri" w:hAnsi="Calibri" w:cs="Calibri"/>
                <w:sz w:val="22"/>
                <w:szCs w:val="22"/>
              </w:rPr>
            </w:pPr>
          </w:p>
          <w:p w14:paraId="5D16C62E" w14:textId="733F4A2F" w:rsidR="00783B26" w:rsidRDefault="00783B26" w:rsidP="0042596F">
            <w:pPr>
              <w:ind w:left="602" w:hanging="567"/>
              <w:rPr>
                <w:rFonts w:ascii="Calibri" w:hAnsi="Calibri" w:cs="Calibri"/>
                <w:sz w:val="22"/>
                <w:szCs w:val="22"/>
              </w:rPr>
            </w:pPr>
            <w:r w:rsidRPr="00783B26">
              <w:rPr>
                <w:rFonts w:ascii="Calibri" w:hAnsi="Calibri" w:cs="Calibri"/>
                <w:sz w:val="22"/>
                <w:szCs w:val="22"/>
              </w:rPr>
              <w:t>Symptoms of hyperactivity and impulsivity are</w:t>
            </w:r>
          </w:p>
          <w:p w14:paraId="5E0DCF9A" w14:textId="77777777" w:rsidR="0042596F" w:rsidRPr="00783B26" w:rsidRDefault="0042596F" w:rsidP="0042596F">
            <w:pPr>
              <w:ind w:left="602" w:hanging="567"/>
              <w:rPr>
                <w:rFonts w:ascii="Calibri" w:hAnsi="Calibri" w:cs="Calibri"/>
                <w:sz w:val="22"/>
                <w:szCs w:val="22"/>
              </w:rPr>
            </w:pPr>
          </w:p>
          <w:p w14:paraId="4DBDC533" w14:textId="77777777" w:rsidR="00783B26" w:rsidRPr="00783B26" w:rsidRDefault="00783B26" w:rsidP="0042596F">
            <w:pPr>
              <w:ind w:left="602" w:hanging="567"/>
              <w:rPr>
                <w:rFonts w:ascii="Calibri" w:hAnsi="Calibri" w:cs="Calibri"/>
                <w:sz w:val="22"/>
                <w:szCs w:val="22"/>
              </w:rPr>
            </w:pPr>
            <w:r w:rsidRPr="00783B26">
              <w:rPr>
                <w:rFonts w:ascii="Calibri" w:hAnsi="Calibri" w:cs="Calibri"/>
                <w:sz w:val="22"/>
                <w:szCs w:val="22"/>
              </w:rPr>
              <w:t>•</w:t>
            </w:r>
            <w:r w:rsidRPr="00783B26">
              <w:rPr>
                <w:rFonts w:ascii="Calibri" w:hAnsi="Calibri" w:cs="Calibri"/>
                <w:sz w:val="22"/>
                <w:szCs w:val="22"/>
              </w:rPr>
              <w:tab/>
              <w:t>Often fidgets with or taps hands or feet, or squirms in seat.</w:t>
            </w:r>
          </w:p>
          <w:p w14:paraId="0443245A" w14:textId="77777777" w:rsidR="00783B26" w:rsidRPr="00783B26" w:rsidRDefault="00783B26" w:rsidP="0042596F">
            <w:pPr>
              <w:ind w:left="602" w:hanging="567"/>
              <w:rPr>
                <w:rFonts w:ascii="Calibri" w:hAnsi="Calibri" w:cs="Calibri"/>
                <w:sz w:val="22"/>
                <w:szCs w:val="22"/>
              </w:rPr>
            </w:pPr>
            <w:r w:rsidRPr="00783B26">
              <w:rPr>
                <w:rFonts w:ascii="Calibri" w:hAnsi="Calibri" w:cs="Calibri"/>
                <w:sz w:val="22"/>
                <w:szCs w:val="22"/>
              </w:rPr>
              <w:t>•</w:t>
            </w:r>
            <w:r w:rsidRPr="00783B26">
              <w:rPr>
                <w:rFonts w:ascii="Calibri" w:hAnsi="Calibri" w:cs="Calibri"/>
                <w:sz w:val="22"/>
                <w:szCs w:val="22"/>
              </w:rPr>
              <w:tab/>
              <w:t>Often leaves seat in situations when remaining seated is expected.</w:t>
            </w:r>
          </w:p>
          <w:p w14:paraId="1ED6369D" w14:textId="77777777" w:rsidR="00783B26" w:rsidRPr="00783B26" w:rsidRDefault="00783B26" w:rsidP="0042596F">
            <w:pPr>
              <w:ind w:left="602" w:hanging="567"/>
              <w:rPr>
                <w:rFonts w:ascii="Calibri" w:hAnsi="Calibri" w:cs="Calibri"/>
                <w:sz w:val="22"/>
                <w:szCs w:val="22"/>
              </w:rPr>
            </w:pPr>
            <w:r w:rsidRPr="00783B26">
              <w:rPr>
                <w:rFonts w:ascii="Calibri" w:hAnsi="Calibri" w:cs="Calibri"/>
                <w:sz w:val="22"/>
                <w:szCs w:val="22"/>
              </w:rPr>
              <w:lastRenderedPageBreak/>
              <w:t>•</w:t>
            </w:r>
            <w:r w:rsidRPr="00783B26">
              <w:rPr>
                <w:rFonts w:ascii="Calibri" w:hAnsi="Calibri" w:cs="Calibri"/>
                <w:sz w:val="22"/>
                <w:szCs w:val="22"/>
              </w:rPr>
              <w:tab/>
              <w:t>Often runs about or climbs in situations where it is not appropriate (adolescents or adults may be limited to feeling restless).</w:t>
            </w:r>
          </w:p>
          <w:p w14:paraId="1AF9D511" w14:textId="77777777" w:rsidR="00783B26" w:rsidRPr="00783B26" w:rsidRDefault="00783B26" w:rsidP="0042596F">
            <w:pPr>
              <w:ind w:left="602" w:hanging="567"/>
              <w:rPr>
                <w:rFonts w:ascii="Calibri" w:hAnsi="Calibri" w:cs="Calibri"/>
                <w:sz w:val="22"/>
                <w:szCs w:val="22"/>
              </w:rPr>
            </w:pPr>
            <w:r w:rsidRPr="00783B26">
              <w:rPr>
                <w:rFonts w:ascii="Calibri" w:hAnsi="Calibri" w:cs="Calibri"/>
                <w:sz w:val="22"/>
                <w:szCs w:val="22"/>
              </w:rPr>
              <w:t>•</w:t>
            </w:r>
            <w:r w:rsidRPr="00783B26">
              <w:rPr>
                <w:rFonts w:ascii="Calibri" w:hAnsi="Calibri" w:cs="Calibri"/>
                <w:sz w:val="22"/>
                <w:szCs w:val="22"/>
              </w:rPr>
              <w:tab/>
              <w:t>Often unable to play or take part in leisure activities quietly.</w:t>
            </w:r>
          </w:p>
          <w:p w14:paraId="7D6FB135" w14:textId="77777777" w:rsidR="00783B26" w:rsidRPr="00783B26" w:rsidRDefault="00783B26" w:rsidP="0042596F">
            <w:pPr>
              <w:ind w:left="602" w:hanging="567"/>
              <w:rPr>
                <w:rFonts w:ascii="Calibri" w:hAnsi="Calibri" w:cs="Calibri"/>
                <w:sz w:val="22"/>
                <w:szCs w:val="22"/>
              </w:rPr>
            </w:pPr>
            <w:r w:rsidRPr="00783B26">
              <w:rPr>
                <w:rFonts w:ascii="Calibri" w:hAnsi="Calibri" w:cs="Calibri"/>
                <w:sz w:val="22"/>
                <w:szCs w:val="22"/>
              </w:rPr>
              <w:t>•</w:t>
            </w:r>
            <w:r w:rsidRPr="00783B26">
              <w:rPr>
                <w:rFonts w:ascii="Calibri" w:hAnsi="Calibri" w:cs="Calibri"/>
                <w:sz w:val="22"/>
                <w:szCs w:val="22"/>
              </w:rPr>
              <w:tab/>
              <w:t>Is often “on the go” acting as if “driven by a motor”.</w:t>
            </w:r>
          </w:p>
          <w:p w14:paraId="40EE3BC2" w14:textId="77777777" w:rsidR="00783B26" w:rsidRPr="00783B26" w:rsidRDefault="00783B26" w:rsidP="0042596F">
            <w:pPr>
              <w:ind w:left="602" w:hanging="567"/>
              <w:rPr>
                <w:rFonts w:ascii="Calibri" w:hAnsi="Calibri" w:cs="Calibri"/>
                <w:sz w:val="22"/>
                <w:szCs w:val="22"/>
              </w:rPr>
            </w:pPr>
            <w:r w:rsidRPr="00783B26">
              <w:rPr>
                <w:rFonts w:ascii="Calibri" w:hAnsi="Calibri" w:cs="Calibri"/>
                <w:sz w:val="22"/>
                <w:szCs w:val="22"/>
              </w:rPr>
              <w:t>•</w:t>
            </w:r>
            <w:r w:rsidRPr="00783B26">
              <w:rPr>
                <w:rFonts w:ascii="Calibri" w:hAnsi="Calibri" w:cs="Calibri"/>
                <w:sz w:val="22"/>
                <w:szCs w:val="22"/>
              </w:rPr>
              <w:tab/>
              <w:t>Often talks excessively.</w:t>
            </w:r>
          </w:p>
          <w:p w14:paraId="0E7764E9" w14:textId="77777777" w:rsidR="00783B26" w:rsidRPr="00783B26" w:rsidRDefault="00783B26" w:rsidP="0042596F">
            <w:pPr>
              <w:ind w:left="602" w:hanging="567"/>
              <w:rPr>
                <w:rFonts w:ascii="Calibri" w:hAnsi="Calibri" w:cs="Calibri"/>
                <w:sz w:val="22"/>
                <w:szCs w:val="22"/>
              </w:rPr>
            </w:pPr>
            <w:r w:rsidRPr="00783B26">
              <w:rPr>
                <w:rFonts w:ascii="Calibri" w:hAnsi="Calibri" w:cs="Calibri"/>
                <w:sz w:val="22"/>
                <w:szCs w:val="22"/>
              </w:rPr>
              <w:t>•</w:t>
            </w:r>
            <w:r w:rsidRPr="00783B26">
              <w:rPr>
                <w:rFonts w:ascii="Calibri" w:hAnsi="Calibri" w:cs="Calibri"/>
                <w:sz w:val="22"/>
                <w:szCs w:val="22"/>
              </w:rPr>
              <w:tab/>
              <w:t>Often blurts out an answer before a question has been completed.</w:t>
            </w:r>
          </w:p>
          <w:p w14:paraId="1566F38C" w14:textId="77777777" w:rsidR="00783B26" w:rsidRPr="00783B26" w:rsidRDefault="00783B26" w:rsidP="0042596F">
            <w:pPr>
              <w:ind w:left="602" w:hanging="567"/>
              <w:rPr>
                <w:rFonts w:ascii="Calibri" w:hAnsi="Calibri" w:cs="Calibri"/>
                <w:sz w:val="22"/>
                <w:szCs w:val="22"/>
              </w:rPr>
            </w:pPr>
            <w:r w:rsidRPr="00783B26">
              <w:rPr>
                <w:rFonts w:ascii="Calibri" w:hAnsi="Calibri" w:cs="Calibri"/>
                <w:sz w:val="22"/>
                <w:szCs w:val="22"/>
              </w:rPr>
              <w:t>•</w:t>
            </w:r>
            <w:r w:rsidRPr="00783B26">
              <w:rPr>
                <w:rFonts w:ascii="Calibri" w:hAnsi="Calibri" w:cs="Calibri"/>
                <w:sz w:val="22"/>
                <w:szCs w:val="22"/>
              </w:rPr>
              <w:tab/>
              <w:t>Often has trouble waiting their turn.</w:t>
            </w:r>
          </w:p>
          <w:p w14:paraId="0C162C8B" w14:textId="77777777" w:rsidR="003C15A4" w:rsidRDefault="00783B26" w:rsidP="0042596F">
            <w:pPr>
              <w:ind w:left="602" w:hanging="602"/>
              <w:rPr>
                <w:rFonts w:ascii="Calibri" w:hAnsi="Calibri" w:cs="Calibri"/>
                <w:sz w:val="22"/>
                <w:szCs w:val="22"/>
              </w:rPr>
            </w:pPr>
            <w:r w:rsidRPr="00783B26">
              <w:rPr>
                <w:rFonts w:ascii="Calibri" w:hAnsi="Calibri" w:cs="Calibri"/>
                <w:sz w:val="22"/>
                <w:szCs w:val="22"/>
              </w:rPr>
              <w:t>•</w:t>
            </w:r>
            <w:r w:rsidRPr="00783B26">
              <w:rPr>
                <w:rFonts w:ascii="Calibri" w:hAnsi="Calibri" w:cs="Calibri"/>
                <w:sz w:val="22"/>
                <w:szCs w:val="22"/>
              </w:rPr>
              <w:tab/>
              <w:t>Often interrupts or intrudes on others (e.g., butts into conversations or games)</w:t>
            </w:r>
          </w:p>
          <w:p w14:paraId="1DE0F3FB" w14:textId="1415316F" w:rsidR="0042596F" w:rsidRPr="002F77A6" w:rsidRDefault="0042596F" w:rsidP="0042596F">
            <w:pPr>
              <w:ind w:left="602" w:hanging="602"/>
              <w:rPr>
                <w:rFonts w:ascii="Calibri" w:hAnsi="Calibri" w:cs="Calibri"/>
                <w:sz w:val="22"/>
                <w:szCs w:val="22"/>
              </w:rPr>
            </w:pPr>
          </w:p>
        </w:tc>
        <w:tc>
          <w:tcPr>
            <w:tcW w:w="933" w:type="dxa"/>
          </w:tcPr>
          <w:p w14:paraId="59FCAAC4" w14:textId="77777777" w:rsidR="003C15A4" w:rsidRPr="002F77A6" w:rsidRDefault="003C15A4" w:rsidP="003C15A4">
            <w:pPr>
              <w:jc w:val="center"/>
              <w:rPr>
                <w:rFonts w:ascii="Calibri" w:hAnsi="Calibri" w:cs="Calibri"/>
                <w:sz w:val="22"/>
                <w:szCs w:val="22"/>
              </w:rPr>
            </w:pPr>
            <w:r w:rsidRPr="002F77A6">
              <w:rPr>
                <w:rFonts w:ascii="Calibri" w:hAnsi="Calibri" w:cs="Calibri"/>
                <w:sz w:val="22"/>
                <w:szCs w:val="22"/>
              </w:rPr>
              <w:lastRenderedPageBreak/>
              <w:t>0</w:t>
            </w:r>
          </w:p>
          <w:p w14:paraId="4D2FFF16" w14:textId="77777777" w:rsidR="003C15A4" w:rsidRPr="002F77A6" w:rsidRDefault="003C15A4" w:rsidP="003C15A4">
            <w:pPr>
              <w:jc w:val="center"/>
              <w:rPr>
                <w:rFonts w:ascii="Calibri" w:hAnsi="Calibri" w:cs="Calibri"/>
                <w:sz w:val="22"/>
                <w:szCs w:val="22"/>
              </w:rPr>
            </w:pPr>
            <w:r w:rsidRPr="002F77A6">
              <w:rPr>
                <w:rFonts w:ascii="Calibri" w:hAnsi="Calibri" w:cs="Calibri"/>
                <w:sz w:val="22"/>
                <w:szCs w:val="22"/>
              </w:rPr>
              <w:t>1</w:t>
            </w:r>
          </w:p>
          <w:p w14:paraId="47D7A49B" w14:textId="77777777" w:rsidR="003C15A4" w:rsidRDefault="003C15A4" w:rsidP="003C15A4">
            <w:pPr>
              <w:jc w:val="center"/>
              <w:rPr>
                <w:rFonts w:ascii="Calibri" w:hAnsi="Calibri" w:cs="Calibri"/>
                <w:sz w:val="22"/>
                <w:szCs w:val="22"/>
              </w:rPr>
            </w:pPr>
            <w:r w:rsidRPr="002F77A6">
              <w:rPr>
                <w:rFonts w:ascii="Calibri" w:hAnsi="Calibri" w:cs="Calibri"/>
                <w:sz w:val="22"/>
                <w:szCs w:val="22"/>
              </w:rPr>
              <w:t>2</w:t>
            </w:r>
          </w:p>
          <w:p w14:paraId="4559DFAF" w14:textId="36D29917" w:rsidR="00783B26" w:rsidRPr="002F77A6" w:rsidRDefault="00783B26" w:rsidP="003C15A4">
            <w:pPr>
              <w:jc w:val="center"/>
              <w:rPr>
                <w:rFonts w:ascii="Calibri" w:hAnsi="Calibri" w:cs="Calibri"/>
                <w:sz w:val="22"/>
                <w:szCs w:val="22"/>
              </w:rPr>
            </w:pPr>
            <w:r>
              <w:rPr>
                <w:rFonts w:ascii="Calibri" w:hAnsi="Calibri" w:cs="Calibri"/>
                <w:sz w:val="22"/>
                <w:szCs w:val="22"/>
              </w:rPr>
              <w:t>3</w:t>
            </w:r>
          </w:p>
        </w:tc>
      </w:tr>
      <w:tr w:rsidR="003C15A4" w:rsidRPr="002F77A6" w14:paraId="77516A16" w14:textId="77777777" w:rsidTr="00D50D21">
        <w:tc>
          <w:tcPr>
            <w:tcW w:w="555" w:type="dxa"/>
          </w:tcPr>
          <w:p w14:paraId="7467A5C3" w14:textId="30E951AA" w:rsidR="003C15A4" w:rsidRPr="002F77A6" w:rsidRDefault="003C15A4" w:rsidP="003C15A4">
            <w:pPr>
              <w:jc w:val="both"/>
              <w:rPr>
                <w:rFonts w:ascii="Calibri" w:hAnsi="Calibri" w:cs="Calibri"/>
                <w:b/>
                <w:bCs/>
                <w:sz w:val="22"/>
                <w:szCs w:val="22"/>
              </w:rPr>
            </w:pPr>
            <w:r w:rsidRPr="002F77A6">
              <w:rPr>
                <w:rFonts w:ascii="Calibri" w:hAnsi="Calibri" w:cs="Calibri"/>
                <w:b/>
                <w:bCs/>
                <w:sz w:val="22"/>
                <w:szCs w:val="22"/>
              </w:rPr>
              <w:t>B</w:t>
            </w:r>
          </w:p>
        </w:tc>
        <w:tc>
          <w:tcPr>
            <w:tcW w:w="7528" w:type="dxa"/>
          </w:tcPr>
          <w:p w14:paraId="35AEDFCF" w14:textId="77777777" w:rsidR="003C15A4" w:rsidRDefault="00191721" w:rsidP="003C15A4">
            <w:pPr>
              <w:jc w:val="both"/>
              <w:rPr>
                <w:rFonts w:ascii="Calibri" w:hAnsi="Calibri" w:cs="Calibri"/>
                <w:b/>
                <w:bCs/>
                <w:sz w:val="22"/>
                <w:szCs w:val="22"/>
              </w:rPr>
            </w:pPr>
            <w:r w:rsidRPr="00191721">
              <w:rPr>
                <w:rFonts w:ascii="Calibri" w:hAnsi="Calibri" w:cs="Calibri"/>
                <w:sz w:val="22"/>
                <w:szCs w:val="22"/>
              </w:rPr>
              <w:t xml:space="preserve">Several symptoms (inattentive or hyperactive/impulsive) were present </w:t>
            </w:r>
            <w:r w:rsidRPr="00191721">
              <w:rPr>
                <w:rFonts w:ascii="Calibri" w:hAnsi="Calibri" w:cs="Calibri"/>
                <w:b/>
                <w:bCs/>
                <w:sz w:val="22"/>
                <w:szCs w:val="22"/>
              </w:rPr>
              <w:t>before the age of 12 years.</w:t>
            </w:r>
          </w:p>
          <w:p w14:paraId="412F8F36" w14:textId="40EBEB4E" w:rsidR="00092711" w:rsidRPr="002F77A6" w:rsidRDefault="00092711" w:rsidP="003C15A4">
            <w:pPr>
              <w:jc w:val="both"/>
              <w:rPr>
                <w:rFonts w:ascii="Calibri" w:hAnsi="Calibri" w:cs="Calibri"/>
                <w:sz w:val="22"/>
                <w:szCs w:val="22"/>
              </w:rPr>
            </w:pPr>
          </w:p>
        </w:tc>
        <w:tc>
          <w:tcPr>
            <w:tcW w:w="933" w:type="dxa"/>
          </w:tcPr>
          <w:p w14:paraId="5895E488" w14:textId="77777777" w:rsidR="003C15A4" w:rsidRPr="002F77A6" w:rsidRDefault="003C15A4" w:rsidP="003C15A4">
            <w:pPr>
              <w:jc w:val="center"/>
              <w:rPr>
                <w:rFonts w:ascii="Calibri" w:hAnsi="Calibri" w:cs="Calibri"/>
                <w:sz w:val="22"/>
                <w:szCs w:val="22"/>
              </w:rPr>
            </w:pPr>
            <w:r w:rsidRPr="002F77A6">
              <w:rPr>
                <w:rFonts w:ascii="Calibri" w:hAnsi="Calibri" w:cs="Calibri"/>
                <w:sz w:val="22"/>
                <w:szCs w:val="22"/>
              </w:rPr>
              <w:t>0</w:t>
            </w:r>
          </w:p>
          <w:p w14:paraId="37C0B7A1" w14:textId="3088137B" w:rsidR="003C15A4" w:rsidRPr="002F77A6" w:rsidRDefault="003C15A4" w:rsidP="00D64304">
            <w:pPr>
              <w:jc w:val="center"/>
              <w:rPr>
                <w:rFonts w:ascii="Calibri" w:hAnsi="Calibri" w:cs="Calibri"/>
                <w:sz w:val="22"/>
                <w:szCs w:val="22"/>
              </w:rPr>
            </w:pPr>
            <w:r w:rsidRPr="002F77A6">
              <w:rPr>
                <w:rFonts w:ascii="Calibri" w:hAnsi="Calibri" w:cs="Calibri"/>
                <w:sz w:val="22"/>
                <w:szCs w:val="22"/>
              </w:rPr>
              <w:t>1</w:t>
            </w:r>
          </w:p>
        </w:tc>
      </w:tr>
      <w:tr w:rsidR="003C15A4" w:rsidRPr="002F77A6" w14:paraId="48972648" w14:textId="77777777" w:rsidTr="00D50D21">
        <w:tc>
          <w:tcPr>
            <w:tcW w:w="555" w:type="dxa"/>
          </w:tcPr>
          <w:p w14:paraId="095FBC97" w14:textId="01EEA720" w:rsidR="003C15A4" w:rsidRPr="002F77A6" w:rsidRDefault="003C15A4" w:rsidP="003C15A4">
            <w:pPr>
              <w:jc w:val="both"/>
              <w:rPr>
                <w:rFonts w:ascii="Calibri" w:hAnsi="Calibri" w:cs="Calibri"/>
                <w:b/>
                <w:bCs/>
                <w:sz w:val="22"/>
                <w:szCs w:val="22"/>
              </w:rPr>
            </w:pPr>
            <w:r w:rsidRPr="002F77A6">
              <w:rPr>
                <w:rFonts w:ascii="Calibri" w:hAnsi="Calibri" w:cs="Calibri"/>
                <w:b/>
                <w:bCs/>
                <w:sz w:val="22"/>
                <w:szCs w:val="22"/>
              </w:rPr>
              <w:t>C</w:t>
            </w:r>
          </w:p>
        </w:tc>
        <w:tc>
          <w:tcPr>
            <w:tcW w:w="7528" w:type="dxa"/>
          </w:tcPr>
          <w:p w14:paraId="1F8125E0" w14:textId="77777777" w:rsidR="003C15A4" w:rsidRDefault="00191721" w:rsidP="003C15A4">
            <w:pPr>
              <w:jc w:val="both"/>
              <w:rPr>
                <w:rFonts w:ascii="Calibri" w:hAnsi="Calibri" w:cs="Calibri"/>
                <w:sz w:val="22"/>
                <w:szCs w:val="22"/>
              </w:rPr>
            </w:pPr>
            <w:r w:rsidRPr="00191721">
              <w:rPr>
                <w:rFonts w:ascii="Calibri" w:hAnsi="Calibri" w:cs="Calibri"/>
                <w:sz w:val="22"/>
                <w:szCs w:val="22"/>
              </w:rPr>
              <w:t xml:space="preserve">Several symptoms (inattentive or hyperactive/impulsive) must be present in </w:t>
            </w:r>
            <w:r w:rsidRPr="00191721">
              <w:rPr>
                <w:rFonts w:ascii="Calibri" w:hAnsi="Calibri" w:cs="Calibri"/>
                <w:b/>
                <w:bCs/>
                <w:sz w:val="22"/>
                <w:szCs w:val="22"/>
              </w:rPr>
              <w:t>≥2 settings</w:t>
            </w:r>
            <w:r w:rsidRPr="00191721">
              <w:rPr>
                <w:rFonts w:ascii="Calibri" w:hAnsi="Calibri" w:cs="Calibri"/>
                <w:sz w:val="22"/>
                <w:szCs w:val="22"/>
              </w:rPr>
              <w:t xml:space="preserve"> (e.g., at home, school, or work; with friends or relatives; in other activities).</w:t>
            </w:r>
          </w:p>
          <w:p w14:paraId="38D2A43A" w14:textId="10CCE530" w:rsidR="00092711" w:rsidRPr="002F77A6" w:rsidRDefault="00092711" w:rsidP="003C15A4">
            <w:pPr>
              <w:jc w:val="both"/>
              <w:rPr>
                <w:rFonts w:ascii="Calibri" w:hAnsi="Calibri" w:cs="Calibri"/>
                <w:sz w:val="22"/>
                <w:szCs w:val="22"/>
              </w:rPr>
            </w:pPr>
          </w:p>
        </w:tc>
        <w:tc>
          <w:tcPr>
            <w:tcW w:w="933" w:type="dxa"/>
          </w:tcPr>
          <w:p w14:paraId="03F327D4" w14:textId="77777777" w:rsidR="003C15A4" w:rsidRPr="002F77A6" w:rsidRDefault="003C15A4" w:rsidP="003C2588">
            <w:pPr>
              <w:rPr>
                <w:rFonts w:ascii="Calibri" w:hAnsi="Calibri" w:cs="Calibri"/>
                <w:sz w:val="22"/>
                <w:szCs w:val="22"/>
              </w:rPr>
            </w:pPr>
          </w:p>
          <w:p w14:paraId="224BB2EE" w14:textId="77777777" w:rsidR="003C15A4" w:rsidRPr="002F77A6" w:rsidRDefault="003C15A4" w:rsidP="003C15A4">
            <w:pPr>
              <w:jc w:val="center"/>
              <w:rPr>
                <w:rFonts w:ascii="Calibri" w:hAnsi="Calibri" w:cs="Calibri"/>
                <w:sz w:val="22"/>
                <w:szCs w:val="22"/>
              </w:rPr>
            </w:pPr>
            <w:r w:rsidRPr="002F77A6">
              <w:rPr>
                <w:rFonts w:ascii="Calibri" w:hAnsi="Calibri" w:cs="Calibri"/>
                <w:sz w:val="22"/>
                <w:szCs w:val="22"/>
              </w:rPr>
              <w:t>0</w:t>
            </w:r>
          </w:p>
          <w:p w14:paraId="4D1C0FCE" w14:textId="77777777" w:rsidR="003C15A4" w:rsidRPr="002F77A6" w:rsidRDefault="003C15A4" w:rsidP="003C15A4">
            <w:pPr>
              <w:jc w:val="center"/>
              <w:rPr>
                <w:rFonts w:ascii="Calibri" w:hAnsi="Calibri" w:cs="Calibri"/>
                <w:sz w:val="22"/>
                <w:szCs w:val="22"/>
              </w:rPr>
            </w:pPr>
            <w:r w:rsidRPr="002F77A6">
              <w:rPr>
                <w:rFonts w:ascii="Calibri" w:hAnsi="Calibri" w:cs="Calibri"/>
                <w:sz w:val="22"/>
                <w:szCs w:val="22"/>
              </w:rPr>
              <w:t>1</w:t>
            </w:r>
          </w:p>
        </w:tc>
      </w:tr>
      <w:tr w:rsidR="003C15A4" w:rsidRPr="002F77A6" w14:paraId="55359EE6" w14:textId="77777777" w:rsidTr="00D50D21">
        <w:tc>
          <w:tcPr>
            <w:tcW w:w="555" w:type="dxa"/>
          </w:tcPr>
          <w:p w14:paraId="69A466D4" w14:textId="3B8E2B3A" w:rsidR="003C15A4" w:rsidRPr="002F77A6" w:rsidRDefault="003C15A4" w:rsidP="003C15A4">
            <w:pPr>
              <w:jc w:val="both"/>
              <w:rPr>
                <w:rFonts w:ascii="Calibri" w:hAnsi="Calibri" w:cs="Calibri"/>
                <w:b/>
                <w:bCs/>
                <w:sz w:val="22"/>
                <w:szCs w:val="22"/>
              </w:rPr>
            </w:pPr>
            <w:r w:rsidRPr="002F77A6">
              <w:rPr>
                <w:rFonts w:ascii="Calibri" w:hAnsi="Calibri" w:cs="Calibri"/>
                <w:b/>
                <w:bCs/>
                <w:sz w:val="22"/>
                <w:szCs w:val="22"/>
              </w:rPr>
              <w:t>D</w:t>
            </w:r>
          </w:p>
        </w:tc>
        <w:tc>
          <w:tcPr>
            <w:tcW w:w="7528" w:type="dxa"/>
          </w:tcPr>
          <w:p w14:paraId="0B889E51" w14:textId="77777777" w:rsidR="003C15A4" w:rsidRDefault="00191721" w:rsidP="003C15A4">
            <w:pPr>
              <w:jc w:val="both"/>
              <w:rPr>
                <w:rFonts w:ascii="Calibri" w:hAnsi="Calibri" w:cs="Calibri"/>
                <w:b/>
                <w:bCs/>
                <w:sz w:val="22"/>
                <w:szCs w:val="22"/>
              </w:rPr>
            </w:pPr>
            <w:r w:rsidRPr="00191721">
              <w:rPr>
                <w:rFonts w:ascii="Calibri" w:hAnsi="Calibri" w:cs="Calibri"/>
                <w:sz w:val="22"/>
                <w:szCs w:val="22"/>
              </w:rPr>
              <w:t xml:space="preserve">There is clear evidence that the </w:t>
            </w:r>
            <w:r w:rsidRPr="00191721">
              <w:rPr>
                <w:rFonts w:ascii="Calibri" w:hAnsi="Calibri" w:cs="Calibri"/>
                <w:b/>
                <w:bCs/>
                <w:sz w:val="22"/>
                <w:szCs w:val="22"/>
              </w:rPr>
              <w:t>symptoms interfere with or reduce</w:t>
            </w:r>
            <w:r w:rsidRPr="00191721">
              <w:rPr>
                <w:rFonts w:ascii="Calibri" w:hAnsi="Calibri" w:cs="Calibri"/>
                <w:sz w:val="22"/>
                <w:szCs w:val="22"/>
              </w:rPr>
              <w:t xml:space="preserve"> the quality of social, academic, or occupational </w:t>
            </w:r>
            <w:r w:rsidRPr="00191721">
              <w:rPr>
                <w:rFonts w:ascii="Calibri" w:hAnsi="Calibri" w:cs="Calibri"/>
                <w:b/>
                <w:bCs/>
                <w:sz w:val="22"/>
                <w:szCs w:val="22"/>
              </w:rPr>
              <w:t>functioning.</w:t>
            </w:r>
          </w:p>
          <w:p w14:paraId="6309C894" w14:textId="3896C822" w:rsidR="00092711" w:rsidRPr="002F77A6" w:rsidRDefault="00092711" w:rsidP="003C15A4">
            <w:pPr>
              <w:jc w:val="both"/>
              <w:rPr>
                <w:rFonts w:ascii="Calibri" w:hAnsi="Calibri" w:cs="Calibri"/>
                <w:sz w:val="22"/>
                <w:szCs w:val="22"/>
              </w:rPr>
            </w:pPr>
          </w:p>
        </w:tc>
        <w:tc>
          <w:tcPr>
            <w:tcW w:w="933" w:type="dxa"/>
          </w:tcPr>
          <w:p w14:paraId="0960AF62" w14:textId="77777777" w:rsidR="003C15A4" w:rsidRPr="002F77A6" w:rsidRDefault="003C15A4" w:rsidP="003C15A4">
            <w:pPr>
              <w:jc w:val="center"/>
              <w:rPr>
                <w:rFonts w:ascii="Calibri" w:hAnsi="Calibri" w:cs="Calibri"/>
                <w:sz w:val="22"/>
                <w:szCs w:val="22"/>
              </w:rPr>
            </w:pPr>
            <w:r w:rsidRPr="002F77A6">
              <w:rPr>
                <w:rFonts w:ascii="Calibri" w:hAnsi="Calibri" w:cs="Calibri"/>
                <w:sz w:val="22"/>
                <w:szCs w:val="22"/>
              </w:rPr>
              <w:t>0</w:t>
            </w:r>
          </w:p>
          <w:p w14:paraId="5D34FF5E" w14:textId="77777777" w:rsidR="003C15A4" w:rsidRPr="002F77A6" w:rsidRDefault="003C15A4" w:rsidP="003C15A4">
            <w:pPr>
              <w:jc w:val="center"/>
              <w:rPr>
                <w:rFonts w:ascii="Calibri" w:hAnsi="Calibri" w:cs="Calibri"/>
                <w:sz w:val="22"/>
                <w:szCs w:val="22"/>
              </w:rPr>
            </w:pPr>
            <w:r w:rsidRPr="002F77A6">
              <w:rPr>
                <w:rFonts w:ascii="Calibri" w:hAnsi="Calibri" w:cs="Calibri"/>
                <w:sz w:val="22"/>
                <w:szCs w:val="22"/>
              </w:rPr>
              <w:t>1</w:t>
            </w:r>
          </w:p>
        </w:tc>
      </w:tr>
      <w:tr w:rsidR="003C15A4" w:rsidRPr="002F77A6" w14:paraId="6C51A98D" w14:textId="77777777" w:rsidTr="00D50D21">
        <w:tc>
          <w:tcPr>
            <w:tcW w:w="555" w:type="dxa"/>
          </w:tcPr>
          <w:p w14:paraId="051DD106" w14:textId="6F0F18A6" w:rsidR="003C15A4" w:rsidRPr="002F77A6" w:rsidRDefault="003C15A4" w:rsidP="003C15A4">
            <w:pPr>
              <w:jc w:val="both"/>
              <w:rPr>
                <w:rFonts w:ascii="Calibri" w:hAnsi="Calibri" w:cs="Calibri"/>
                <w:b/>
                <w:bCs/>
                <w:sz w:val="22"/>
                <w:szCs w:val="22"/>
              </w:rPr>
            </w:pPr>
            <w:r w:rsidRPr="002F77A6">
              <w:rPr>
                <w:rFonts w:ascii="Calibri" w:hAnsi="Calibri" w:cs="Calibri"/>
                <w:b/>
                <w:bCs/>
                <w:sz w:val="22"/>
                <w:szCs w:val="22"/>
              </w:rPr>
              <w:t>E</w:t>
            </w:r>
          </w:p>
        </w:tc>
        <w:tc>
          <w:tcPr>
            <w:tcW w:w="7528" w:type="dxa"/>
          </w:tcPr>
          <w:p w14:paraId="6E9B8A55" w14:textId="77777777" w:rsidR="003C15A4" w:rsidRDefault="003C2588" w:rsidP="00D64304">
            <w:pPr>
              <w:jc w:val="both"/>
              <w:rPr>
                <w:rFonts w:ascii="Calibri" w:hAnsi="Calibri" w:cs="Calibri"/>
                <w:sz w:val="22"/>
                <w:szCs w:val="22"/>
              </w:rPr>
            </w:pPr>
            <w:r w:rsidRPr="003C2588">
              <w:rPr>
                <w:rFonts w:ascii="Calibri" w:hAnsi="Calibri" w:cs="Calibri"/>
                <w:b/>
                <w:bCs/>
                <w:sz w:val="22"/>
                <w:szCs w:val="22"/>
              </w:rPr>
              <w:t>Symptoms do not occur exclusively during the course of schizophrenia or another psychotic disorder and are not better explained by another mental disorder</w:t>
            </w:r>
            <w:r w:rsidRPr="003C2588">
              <w:rPr>
                <w:rFonts w:ascii="Calibri" w:hAnsi="Calibri" w:cs="Calibri"/>
                <w:sz w:val="22"/>
                <w:szCs w:val="22"/>
              </w:rPr>
              <w:t xml:space="preserve"> (e.g., mood disorder, anxiety disorder, dissociative disorder, personality disorder, substance intoxication, or withdrawal).</w:t>
            </w:r>
          </w:p>
          <w:p w14:paraId="3460635A" w14:textId="132E345D" w:rsidR="00092711" w:rsidRPr="00D64304" w:rsidRDefault="00092711" w:rsidP="00D64304">
            <w:pPr>
              <w:jc w:val="both"/>
              <w:rPr>
                <w:rFonts w:ascii="Calibri" w:hAnsi="Calibri" w:cs="Calibri"/>
                <w:sz w:val="22"/>
                <w:szCs w:val="22"/>
              </w:rPr>
            </w:pPr>
          </w:p>
        </w:tc>
        <w:tc>
          <w:tcPr>
            <w:tcW w:w="933" w:type="dxa"/>
          </w:tcPr>
          <w:p w14:paraId="70D04B95" w14:textId="77777777" w:rsidR="003C15A4" w:rsidRPr="002F77A6" w:rsidRDefault="003C15A4" w:rsidP="003C2588">
            <w:pPr>
              <w:rPr>
                <w:rFonts w:ascii="Calibri" w:hAnsi="Calibri" w:cs="Calibri"/>
                <w:sz w:val="22"/>
                <w:szCs w:val="22"/>
              </w:rPr>
            </w:pPr>
          </w:p>
          <w:p w14:paraId="01F095CF" w14:textId="77777777" w:rsidR="003C15A4" w:rsidRPr="002F77A6" w:rsidRDefault="003C15A4" w:rsidP="003C15A4">
            <w:pPr>
              <w:jc w:val="center"/>
              <w:rPr>
                <w:rFonts w:ascii="Calibri" w:hAnsi="Calibri" w:cs="Calibri"/>
                <w:sz w:val="22"/>
                <w:szCs w:val="22"/>
              </w:rPr>
            </w:pPr>
            <w:r w:rsidRPr="002F77A6">
              <w:rPr>
                <w:rFonts w:ascii="Calibri" w:hAnsi="Calibri" w:cs="Calibri"/>
                <w:sz w:val="22"/>
                <w:szCs w:val="22"/>
              </w:rPr>
              <w:t>0</w:t>
            </w:r>
          </w:p>
          <w:p w14:paraId="05AFD149" w14:textId="77777777" w:rsidR="003C15A4" w:rsidRPr="002F77A6" w:rsidRDefault="003C15A4" w:rsidP="003C15A4">
            <w:pPr>
              <w:jc w:val="center"/>
              <w:rPr>
                <w:rFonts w:ascii="Calibri" w:hAnsi="Calibri" w:cs="Calibri"/>
                <w:sz w:val="22"/>
                <w:szCs w:val="22"/>
              </w:rPr>
            </w:pPr>
            <w:r w:rsidRPr="002F77A6">
              <w:rPr>
                <w:rFonts w:ascii="Calibri" w:hAnsi="Calibri" w:cs="Calibri"/>
                <w:sz w:val="22"/>
                <w:szCs w:val="22"/>
              </w:rPr>
              <w:t>1</w:t>
            </w:r>
          </w:p>
          <w:p w14:paraId="2ADFF1F2" w14:textId="3B84089B" w:rsidR="003C15A4" w:rsidRPr="002F77A6" w:rsidRDefault="003C15A4" w:rsidP="003C2588">
            <w:pPr>
              <w:jc w:val="center"/>
              <w:rPr>
                <w:rFonts w:ascii="Calibri" w:hAnsi="Calibri" w:cs="Calibri"/>
                <w:sz w:val="22"/>
                <w:szCs w:val="22"/>
              </w:rPr>
            </w:pPr>
          </w:p>
        </w:tc>
      </w:tr>
      <w:tr w:rsidR="003C15A4" w:rsidRPr="002F77A6" w14:paraId="021C3745" w14:textId="77777777" w:rsidTr="00D50D21">
        <w:tc>
          <w:tcPr>
            <w:tcW w:w="555" w:type="dxa"/>
          </w:tcPr>
          <w:p w14:paraId="2379D930" w14:textId="00D1760F" w:rsidR="003C15A4" w:rsidRPr="002F77A6" w:rsidRDefault="00295601" w:rsidP="003C15A4">
            <w:pPr>
              <w:jc w:val="both"/>
              <w:rPr>
                <w:rFonts w:ascii="Calibri" w:hAnsi="Calibri" w:cs="Calibri"/>
                <w:b/>
                <w:bCs/>
                <w:sz w:val="22"/>
                <w:szCs w:val="22"/>
              </w:rPr>
            </w:pPr>
            <w:r>
              <w:rPr>
                <w:rFonts w:ascii="Calibri" w:hAnsi="Calibri" w:cs="Calibri"/>
                <w:b/>
                <w:bCs/>
                <w:sz w:val="22"/>
                <w:szCs w:val="22"/>
              </w:rPr>
              <w:t>F</w:t>
            </w:r>
          </w:p>
        </w:tc>
        <w:tc>
          <w:tcPr>
            <w:tcW w:w="7528" w:type="dxa"/>
          </w:tcPr>
          <w:p w14:paraId="0751CD28" w14:textId="77777777" w:rsidR="003C15A4" w:rsidRDefault="003C15A4" w:rsidP="003C15A4">
            <w:pPr>
              <w:jc w:val="both"/>
              <w:rPr>
                <w:rFonts w:ascii="Calibri" w:hAnsi="Calibri" w:cs="Calibri"/>
                <w:sz w:val="22"/>
                <w:szCs w:val="22"/>
              </w:rPr>
            </w:pPr>
            <w:r w:rsidRPr="002F77A6">
              <w:rPr>
                <w:rFonts w:ascii="Calibri" w:hAnsi="Calibri" w:cs="Calibri"/>
                <w:sz w:val="22"/>
                <w:szCs w:val="22"/>
              </w:rPr>
              <w:t>Did handwriting affect marking?</w:t>
            </w:r>
          </w:p>
          <w:p w14:paraId="148DC7DA" w14:textId="72C4E9FF" w:rsidR="00881776" w:rsidRPr="002F77A6" w:rsidRDefault="00881776" w:rsidP="003C15A4">
            <w:pPr>
              <w:jc w:val="both"/>
              <w:rPr>
                <w:rFonts w:ascii="Calibri" w:hAnsi="Calibri" w:cs="Calibri"/>
                <w:sz w:val="22"/>
                <w:szCs w:val="22"/>
              </w:rPr>
            </w:pPr>
          </w:p>
        </w:tc>
        <w:tc>
          <w:tcPr>
            <w:tcW w:w="933" w:type="dxa"/>
          </w:tcPr>
          <w:p w14:paraId="1E38BFA1" w14:textId="77777777" w:rsidR="003C15A4" w:rsidRPr="002F77A6" w:rsidRDefault="003C15A4" w:rsidP="003C15A4">
            <w:pPr>
              <w:jc w:val="both"/>
              <w:rPr>
                <w:rFonts w:ascii="Calibri" w:hAnsi="Calibri" w:cs="Calibri"/>
                <w:sz w:val="22"/>
                <w:szCs w:val="22"/>
              </w:rPr>
            </w:pPr>
          </w:p>
        </w:tc>
      </w:tr>
      <w:tr w:rsidR="003C15A4" w:rsidRPr="002F77A6" w14:paraId="1067453D" w14:textId="77777777" w:rsidTr="00D50D21">
        <w:tc>
          <w:tcPr>
            <w:tcW w:w="555" w:type="dxa"/>
          </w:tcPr>
          <w:p w14:paraId="0F80F2E3" w14:textId="77777777" w:rsidR="003C15A4" w:rsidRPr="002F77A6" w:rsidRDefault="003C15A4" w:rsidP="003C15A4">
            <w:pPr>
              <w:jc w:val="both"/>
              <w:rPr>
                <w:rFonts w:ascii="Calibri" w:hAnsi="Calibri" w:cs="Calibri"/>
                <w:b/>
                <w:bCs/>
                <w:sz w:val="22"/>
                <w:szCs w:val="22"/>
              </w:rPr>
            </w:pPr>
          </w:p>
        </w:tc>
        <w:tc>
          <w:tcPr>
            <w:tcW w:w="7528" w:type="dxa"/>
          </w:tcPr>
          <w:p w14:paraId="60F2B75F" w14:textId="0125E747" w:rsidR="003C15A4" w:rsidRPr="002F77A6" w:rsidRDefault="003C15A4" w:rsidP="003C15A4">
            <w:pPr>
              <w:jc w:val="right"/>
              <w:rPr>
                <w:rFonts w:ascii="Calibri" w:hAnsi="Calibri" w:cs="Calibri"/>
                <w:b/>
                <w:bCs/>
                <w:sz w:val="18"/>
                <w:szCs w:val="18"/>
              </w:rPr>
            </w:pPr>
            <w:r w:rsidRPr="002F77A6">
              <w:rPr>
                <w:rFonts w:ascii="Calibri" w:hAnsi="Calibri" w:cs="Calibri"/>
                <w:sz w:val="22"/>
                <w:szCs w:val="22"/>
              </w:rPr>
              <w:t xml:space="preserve">                                                                       </w:t>
            </w:r>
            <w:r w:rsidRPr="002F77A6">
              <w:rPr>
                <w:rFonts w:ascii="Calibri" w:hAnsi="Calibri" w:cs="Calibri"/>
                <w:b/>
                <w:bCs/>
                <w:sz w:val="18"/>
                <w:szCs w:val="18"/>
              </w:rPr>
              <w:t xml:space="preserve">Up to a maximum of </w:t>
            </w:r>
            <w:r w:rsidR="00873BDF">
              <w:rPr>
                <w:rFonts w:ascii="Calibri" w:hAnsi="Calibri" w:cs="Calibri"/>
                <w:b/>
                <w:bCs/>
                <w:sz w:val="18"/>
                <w:szCs w:val="18"/>
              </w:rPr>
              <w:t>6</w:t>
            </w:r>
            <w:r w:rsidRPr="002F77A6">
              <w:rPr>
                <w:rFonts w:ascii="Calibri" w:hAnsi="Calibri" w:cs="Calibri"/>
                <w:b/>
                <w:bCs/>
                <w:sz w:val="18"/>
                <w:szCs w:val="18"/>
              </w:rPr>
              <w:t xml:space="preserve"> marks in total </w:t>
            </w:r>
          </w:p>
          <w:p w14:paraId="5A719E3D" w14:textId="77777777" w:rsidR="003C15A4" w:rsidRPr="00042378" w:rsidRDefault="003C15A4" w:rsidP="003C15A4">
            <w:pPr>
              <w:jc w:val="right"/>
              <w:rPr>
                <w:rFonts w:ascii="Calibri" w:hAnsi="Calibri" w:cs="Calibri"/>
                <w:b/>
                <w:bCs/>
                <w:sz w:val="22"/>
                <w:szCs w:val="22"/>
              </w:rPr>
            </w:pPr>
            <w:r w:rsidRPr="002F77A6">
              <w:rPr>
                <w:rFonts w:ascii="Calibri" w:hAnsi="Calibri" w:cs="Calibri"/>
                <w:b/>
                <w:bCs/>
                <w:sz w:val="18"/>
                <w:szCs w:val="18"/>
              </w:rPr>
              <w:t xml:space="preserve">                                                                                                                                         </w:t>
            </w:r>
            <w:r w:rsidRPr="00042378">
              <w:rPr>
                <w:rFonts w:ascii="Calibri" w:hAnsi="Calibri" w:cs="Calibri"/>
                <w:b/>
                <w:bCs/>
                <w:sz w:val="22"/>
                <w:szCs w:val="22"/>
              </w:rPr>
              <w:t>TOTAL</w:t>
            </w:r>
          </w:p>
          <w:p w14:paraId="53D0651F" w14:textId="77777777" w:rsidR="003C15A4" w:rsidRPr="002F77A6" w:rsidRDefault="003C15A4" w:rsidP="003C15A4">
            <w:pPr>
              <w:jc w:val="both"/>
              <w:rPr>
                <w:rFonts w:ascii="Calibri" w:hAnsi="Calibri" w:cs="Calibri"/>
                <w:sz w:val="22"/>
                <w:szCs w:val="22"/>
              </w:rPr>
            </w:pPr>
          </w:p>
        </w:tc>
        <w:tc>
          <w:tcPr>
            <w:tcW w:w="933" w:type="dxa"/>
          </w:tcPr>
          <w:p w14:paraId="7CC443BB" w14:textId="77777777" w:rsidR="003C15A4" w:rsidRPr="002F77A6" w:rsidRDefault="003C15A4" w:rsidP="003C15A4">
            <w:pPr>
              <w:jc w:val="both"/>
              <w:rPr>
                <w:rFonts w:ascii="Calibri" w:hAnsi="Calibri" w:cs="Calibri"/>
                <w:sz w:val="22"/>
                <w:szCs w:val="22"/>
              </w:rPr>
            </w:pPr>
          </w:p>
        </w:tc>
      </w:tr>
    </w:tbl>
    <w:p w14:paraId="64D7E2A4" w14:textId="77777777" w:rsidR="003C15A4" w:rsidRPr="002F77A6" w:rsidRDefault="003C15A4" w:rsidP="003C15A4">
      <w:pPr>
        <w:jc w:val="both"/>
        <w:rPr>
          <w:rFonts w:ascii="Calibri" w:hAnsi="Calibri" w:cs="Calibri"/>
          <w:sz w:val="22"/>
          <w:szCs w:val="22"/>
        </w:rPr>
      </w:pPr>
    </w:p>
    <w:p w14:paraId="491E913C" w14:textId="383C112E" w:rsidR="003C15A4" w:rsidRPr="00092711" w:rsidRDefault="003C15A4" w:rsidP="003C15A4">
      <w:pPr>
        <w:jc w:val="both"/>
        <w:rPr>
          <w:rFonts w:ascii="Calibri" w:hAnsi="Calibri" w:cs="Calibri"/>
        </w:rPr>
      </w:pPr>
      <w:r w:rsidRPr="00092711">
        <w:rPr>
          <w:rFonts w:ascii="Calibri" w:hAnsi="Calibri" w:cs="Calibri"/>
          <w:b/>
          <w:bCs/>
        </w:rPr>
        <w:t xml:space="preserve">Note to Examiner: </w:t>
      </w:r>
      <w:r w:rsidRPr="00092711">
        <w:rPr>
          <w:rFonts w:ascii="Calibri" w:hAnsi="Calibri" w:cs="Calibri"/>
        </w:rPr>
        <w:t xml:space="preserve">Final mark is set at not more than </w:t>
      </w:r>
      <w:r w:rsidR="00873BDF" w:rsidRPr="00092711">
        <w:rPr>
          <w:rFonts w:ascii="Calibri" w:hAnsi="Calibri" w:cs="Calibri"/>
        </w:rPr>
        <w:t>6</w:t>
      </w:r>
      <w:r w:rsidRPr="00092711">
        <w:rPr>
          <w:rFonts w:ascii="Calibri" w:hAnsi="Calibri" w:cs="Calibri"/>
        </w:rPr>
        <w:t xml:space="preserve"> (i.e. if they score more, final mark is still </w:t>
      </w:r>
      <w:r w:rsidR="00873BDF" w:rsidRPr="00092711">
        <w:rPr>
          <w:rFonts w:ascii="Calibri" w:hAnsi="Calibri" w:cs="Calibri"/>
        </w:rPr>
        <w:t>6</w:t>
      </w:r>
      <w:r w:rsidRPr="00092711">
        <w:rPr>
          <w:rFonts w:ascii="Calibri" w:hAnsi="Calibri" w:cs="Calibri"/>
        </w:rPr>
        <w:t>)</w:t>
      </w:r>
    </w:p>
    <w:p w14:paraId="34B6749A" w14:textId="77777777" w:rsidR="003C15A4" w:rsidRPr="002F77A6" w:rsidRDefault="003C15A4" w:rsidP="003C15A4">
      <w:pPr>
        <w:jc w:val="both"/>
        <w:rPr>
          <w:rFonts w:ascii="Calibri" w:hAnsi="Calibri" w:cs="Calibri"/>
          <w:b/>
          <w:bCs/>
          <w:sz w:val="20"/>
          <w:szCs w:val="20"/>
        </w:rPr>
      </w:pPr>
    </w:p>
    <w:p w14:paraId="56A40E90" w14:textId="77777777" w:rsidR="003C15A4" w:rsidRPr="002F77A6" w:rsidRDefault="003C15A4" w:rsidP="003C15A4">
      <w:pPr>
        <w:jc w:val="both"/>
        <w:rPr>
          <w:rFonts w:ascii="Calibri" w:hAnsi="Calibri" w:cs="Calibri"/>
          <w:sz w:val="22"/>
          <w:szCs w:val="22"/>
        </w:rPr>
      </w:pPr>
    </w:p>
    <w:p w14:paraId="6ECF8340" w14:textId="77777777" w:rsidR="003C15A4" w:rsidRPr="002F77A6" w:rsidRDefault="003C15A4" w:rsidP="003C15A4">
      <w:pPr>
        <w:jc w:val="both"/>
        <w:rPr>
          <w:rFonts w:ascii="Calibri" w:hAnsi="Calibri" w:cs="Calibri"/>
          <w:sz w:val="22"/>
          <w:szCs w:val="22"/>
        </w:rPr>
      </w:pPr>
    </w:p>
    <w:p w14:paraId="634D9EE4" w14:textId="77777777" w:rsidR="003C15A4" w:rsidRPr="002F77A6" w:rsidRDefault="003C15A4" w:rsidP="003C15A4">
      <w:pPr>
        <w:spacing w:after="160" w:line="259" w:lineRule="auto"/>
        <w:rPr>
          <w:rFonts w:ascii="Calibri" w:hAnsi="Calibri" w:cs="Calibri"/>
          <w:sz w:val="22"/>
          <w:szCs w:val="22"/>
        </w:rPr>
      </w:pPr>
      <w:r w:rsidRPr="002F77A6">
        <w:rPr>
          <w:rFonts w:ascii="Calibri" w:hAnsi="Calibri" w:cs="Calibri"/>
          <w:sz w:val="22"/>
          <w:szCs w:val="22"/>
        </w:rPr>
        <w:br w:type="page"/>
      </w:r>
    </w:p>
    <w:p w14:paraId="33D56EA4" w14:textId="19A0ED53" w:rsidR="003C15A4" w:rsidRPr="002F77A6" w:rsidRDefault="003C15A4" w:rsidP="003C15A4">
      <w:pPr>
        <w:jc w:val="both"/>
        <w:rPr>
          <w:rFonts w:ascii="Calibri" w:hAnsi="Calibri" w:cs="Calibri"/>
          <w:b/>
          <w:bCs/>
          <w:sz w:val="28"/>
          <w:szCs w:val="28"/>
        </w:rPr>
      </w:pPr>
      <w:r w:rsidRPr="00A71680">
        <w:rPr>
          <w:rFonts w:ascii="Calibri" w:hAnsi="Calibri" w:cs="Calibri"/>
          <w:b/>
          <w:bCs/>
          <w:noProof/>
          <w:color w:val="000000"/>
          <w:sz w:val="28"/>
          <w:szCs w:val="28"/>
        </w:rPr>
        <w:lastRenderedPageBreak/>
        <mc:AlternateContent>
          <mc:Choice Requires="wps">
            <w:drawing>
              <wp:anchor distT="0" distB="0" distL="114300" distR="114300" simplePos="0" relativeHeight="251677696" behindDoc="0" locked="0" layoutInCell="1" allowOverlap="1" wp14:anchorId="48FB4B91" wp14:editId="6B8ED2B0">
                <wp:simplePos x="0" y="0"/>
                <wp:positionH relativeFrom="margin">
                  <wp:posOffset>4013836</wp:posOffset>
                </wp:positionH>
                <wp:positionV relativeFrom="paragraph">
                  <wp:posOffset>13335</wp:posOffset>
                </wp:positionV>
                <wp:extent cx="2095500" cy="2476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095500" cy="247650"/>
                        </a:xfrm>
                        <a:prstGeom prst="rect">
                          <a:avLst/>
                        </a:prstGeom>
                        <a:solidFill>
                          <a:schemeClr val="lt1"/>
                        </a:solidFill>
                        <a:ln w="6350">
                          <a:solidFill>
                            <a:prstClr val="black"/>
                          </a:solidFill>
                        </a:ln>
                      </wps:spPr>
                      <wps:txbx>
                        <w:txbxContent>
                          <w:p w14:paraId="53447FD3" w14:textId="77777777" w:rsidR="003C15A4" w:rsidRDefault="003C15A4" w:rsidP="003C15A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B4B91" id="Text Box 11" o:spid="_x0000_s1028" type="#_x0000_t202" style="position:absolute;left:0;text-align:left;margin-left:316.05pt;margin-top:1.05pt;width:165pt;height: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" fillcolor="white [3201]" strokeweight=".5pt">
                <v:textbox>
                  <w:txbxContent>
                    <w:p w14:paraId="53447FD3" w14:textId="77777777" w:rsidR="003C15A4" w:rsidRDefault="003C15A4" w:rsidP="003C15A4">
                      <w:pPr>
                        <w:jc w:val="right"/>
                      </w:pPr>
                    </w:p>
                  </w:txbxContent>
                </v:textbox>
                <w10:wrap anchorx="margin"/>
              </v:shape>
            </w:pict>
          </mc:Fallback>
        </mc:AlternateContent>
      </w:r>
      <w:r w:rsidRPr="00A71680">
        <w:rPr>
          <w:rFonts w:ascii="Calibri" w:hAnsi="Calibri" w:cs="Calibri"/>
          <w:b/>
          <w:bCs/>
          <w:sz w:val="28"/>
          <w:szCs w:val="28"/>
        </w:rPr>
        <w:t>Modified Essay Question 3 contd.</w:t>
      </w:r>
      <w:r w:rsidRPr="002F77A6">
        <w:rPr>
          <w:rFonts w:ascii="Calibri" w:hAnsi="Calibri" w:cs="Calibri"/>
          <w:b/>
          <w:bCs/>
          <w:sz w:val="28"/>
          <w:szCs w:val="28"/>
        </w:rPr>
        <w:tab/>
      </w:r>
      <w:r w:rsidRPr="002F77A6">
        <w:rPr>
          <w:rFonts w:ascii="Calibri" w:hAnsi="Calibri" w:cs="Calibri"/>
          <w:b/>
          <w:bCs/>
          <w:sz w:val="36"/>
          <w:szCs w:val="36"/>
        </w:rPr>
        <w:t xml:space="preserve">  </w:t>
      </w:r>
      <w:r w:rsidR="002600FD">
        <w:rPr>
          <w:rFonts w:ascii="Calibri" w:hAnsi="Calibri" w:cs="Calibri"/>
          <w:b/>
          <w:bCs/>
          <w:sz w:val="22"/>
          <w:szCs w:val="22"/>
        </w:rPr>
        <w:t>Candidate</w:t>
      </w:r>
      <w:r w:rsidRPr="00A71680">
        <w:rPr>
          <w:rFonts w:ascii="Calibri" w:hAnsi="Calibri" w:cs="Calibri"/>
          <w:b/>
          <w:bCs/>
          <w:sz w:val="22"/>
          <w:szCs w:val="22"/>
        </w:rPr>
        <w:t xml:space="preserve"> Name:</w:t>
      </w:r>
      <w:r w:rsidRPr="002F77A6">
        <w:rPr>
          <w:rFonts w:ascii="Calibri" w:hAnsi="Calibri" w:cs="Calibri"/>
          <w:b/>
          <w:bCs/>
          <w:sz w:val="28"/>
          <w:szCs w:val="28"/>
        </w:rPr>
        <w:t xml:space="preserve"> </w:t>
      </w:r>
    </w:p>
    <w:p w14:paraId="03370612" w14:textId="77777777" w:rsidR="00295601" w:rsidRDefault="00295601" w:rsidP="00873BDF">
      <w:pPr>
        <w:jc w:val="both"/>
        <w:rPr>
          <w:rFonts w:ascii="Calibri" w:hAnsi="Calibri" w:cs="Calibri"/>
          <w:i/>
          <w:iCs/>
          <w:sz w:val="22"/>
          <w:szCs w:val="22"/>
        </w:rPr>
      </w:pPr>
    </w:p>
    <w:p w14:paraId="13FD03E4" w14:textId="2682CE74" w:rsidR="00873BDF" w:rsidRPr="00873BDF" w:rsidRDefault="00873BDF" w:rsidP="00873BDF">
      <w:pPr>
        <w:jc w:val="both"/>
        <w:rPr>
          <w:rFonts w:ascii="Calibri" w:hAnsi="Calibri" w:cs="Calibri"/>
          <w:i/>
          <w:iCs/>
          <w:sz w:val="22"/>
          <w:szCs w:val="22"/>
        </w:rPr>
      </w:pPr>
      <w:r w:rsidRPr="00873BDF">
        <w:rPr>
          <w:rFonts w:ascii="Calibri" w:hAnsi="Calibri" w:cs="Calibri"/>
          <w:i/>
          <w:iCs/>
          <w:sz w:val="22"/>
          <w:szCs w:val="22"/>
        </w:rPr>
        <w:t>You are a junior consultant in private practice rooms.  A 32-year-old recently married woman, Kylie, comes to see you.  She was diagnosed with ADHD during high school years and has been intermittently managed by other doctors over the last 15 years, sometimes with stimulant medication.</w:t>
      </w:r>
    </w:p>
    <w:p w14:paraId="09F4A780" w14:textId="77777777" w:rsidR="00A15B95" w:rsidRDefault="00A15B95" w:rsidP="003C15A4">
      <w:pPr>
        <w:jc w:val="both"/>
        <w:rPr>
          <w:rFonts w:ascii="Calibri" w:hAnsi="Calibri" w:cs="Calibri"/>
          <w:sz w:val="22"/>
          <w:szCs w:val="22"/>
        </w:rPr>
      </w:pPr>
    </w:p>
    <w:p w14:paraId="326B83B0" w14:textId="485BB707" w:rsidR="003C15A4" w:rsidRPr="00610941" w:rsidRDefault="00873BDF" w:rsidP="003C15A4">
      <w:pPr>
        <w:jc w:val="both"/>
        <w:rPr>
          <w:rFonts w:ascii="Calibri" w:hAnsi="Calibri" w:cs="Calibri"/>
        </w:rPr>
      </w:pPr>
      <w:r w:rsidRPr="00610941">
        <w:rPr>
          <w:rFonts w:ascii="Calibri" w:hAnsi="Calibri" w:cs="Calibri"/>
        </w:rPr>
        <w:t>Kylie is a school teacher and is having difficulty organising herself at work, she is behind on her paperwork, and school reports are due in soon and she hasn’t started writing them.  She has been off stimulant meds for the last 3 years.  At home, she is having difficulty managing caring for her 4-year-old stepson by marriage.  She wants to try and get pregnant this year.</w:t>
      </w:r>
    </w:p>
    <w:p w14:paraId="376F6AA9" w14:textId="77777777" w:rsidR="00873BDF" w:rsidRPr="002F77A6" w:rsidRDefault="00873BDF" w:rsidP="003C15A4">
      <w:pPr>
        <w:jc w:val="both"/>
        <w:rPr>
          <w:rFonts w:ascii="Calibri" w:hAnsi="Calibri" w:cs="Calibri"/>
          <w:sz w:val="22"/>
          <w:szCs w:val="22"/>
        </w:rPr>
      </w:pPr>
    </w:p>
    <w:p w14:paraId="61A7C7DC" w14:textId="77777777" w:rsidR="003C15A4" w:rsidRPr="00A971E8" w:rsidRDefault="003C15A4" w:rsidP="003C15A4">
      <w:pPr>
        <w:jc w:val="both"/>
        <w:rPr>
          <w:rFonts w:ascii="Calibri" w:hAnsi="Calibri" w:cs="Calibri"/>
          <w:b/>
          <w:bCs/>
          <w:sz w:val="28"/>
          <w:szCs w:val="28"/>
        </w:rPr>
      </w:pPr>
      <w:r w:rsidRPr="00A971E8">
        <w:rPr>
          <w:rFonts w:ascii="Calibri" w:hAnsi="Calibri" w:cs="Calibri"/>
          <w:b/>
          <w:bCs/>
          <w:sz w:val="28"/>
          <w:szCs w:val="28"/>
        </w:rPr>
        <w:t xml:space="preserve">Question 3.2 </w:t>
      </w:r>
    </w:p>
    <w:p w14:paraId="4C782B21" w14:textId="13D0946E" w:rsidR="003C15A4" w:rsidRPr="00295601" w:rsidRDefault="00B01DAF" w:rsidP="003C15A4">
      <w:pPr>
        <w:jc w:val="both"/>
        <w:rPr>
          <w:rFonts w:ascii="Calibri" w:hAnsi="Calibri" w:cs="Calibri"/>
          <w:b/>
          <w:bCs/>
        </w:rPr>
      </w:pPr>
      <w:r w:rsidRPr="00295601">
        <w:rPr>
          <w:rFonts w:ascii="Calibri" w:hAnsi="Calibri" w:cs="Calibri"/>
          <w:b/>
          <w:bCs/>
        </w:rPr>
        <w:t>Describe</w:t>
      </w:r>
      <w:r w:rsidR="00526D86" w:rsidRPr="00295601">
        <w:rPr>
          <w:rFonts w:ascii="Calibri" w:hAnsi="Calibri" w:cs="Calibri"/>
          <w:b/>
          <w:bCs/>
        </w:rPr>
        <w:t xml:space="preserve"> </w:t>
      </w:r>
      <w:r w:rsidRPr="00295601">
        <w:rPr>
          <w:rFonts w:ascii="Calibri" w:hAnsi="Calibri" w:cs="Calibri"/>
          <w:b/>
          <w:bCs/>
        </w:rPr>
        <w:t xml:space="preserve">(list and explain) </w:t>
      </w:r>
      <w:r w:rsidR="00526D86" w:rsidRPr="00295601">
        <w:rPr>
          <w:rFonts w:ascii="Calibri" w:hAnsi="Calibri" w:cs="Calibri"/>
          <w:b/>
          <w:bCs/>
        </w:rPr>
        <w:t>what further issues you would explore with Kylie? (8 marks)</w:t>
      </w:r>
    </w:p>
    <w:p w14:paraId="52DA9494" w14:textId="77777777" w:rsidR="00295601" w:rsidRDefault="00B01DAF" w:rsidP="003C15A4">
      <w:pPr>
        <w:jc w:val="both"/>
        <w:rPr>
          <w:rFonts w:ascii="Arial" w:eastAsia="Calibri" w:hAnsi="Arial" w:cs="Arial"/>
          <w:b/>
          <w:color w:val="000000"/>
          <w:sz w:val="22"/>
          <w:szCs w:val="22"/>
          <w:lang w:eastAsia="en-US"/>
        </w:rPr>
      </w:pPr>
      <w:r w:rsidRPr="00BC4459">
        <w:rPr>
          <w:rFonts w:ascii="Calibri" w:eastAsia="Calibri" w:hAnsi="Calibri" w:cs="Calibri"/>
          <w:i/>
          <w:color w:val="000000"/>
          <w:sz w:val="22"/>
          <w:szCs w:val="22"/>
          <w:lang w:eastAsia="en-US"/>
        </w:rPr>
        <w:t xml:space="preserve">Please note: a list without any </w:t>
      </w:r>
      <w:r>
        <w:rPr>
          <w:rFonts w:ascii="Calibri" w:eastAsia="Calibri" w:hAnsi="Calibri" w:cs="Calibri"/>
          <w:i/>
          <w:color w:val="000000"/>
          <w:sz w:val="22"/>
          <w:szCs w:val="22"/>
          <w:lang w:eastAsia="en-US"/>
        </w:rPr>
        <w:t>explan</w:t>
      </w:r>
      <w:r w:rsidRPr="00BC4459">
        <w:rPr>
          <w:rFonts w:ascii="Calibri" w:eastAsia="Calibri" w:hAnsi="Calibri" w:cs="Calibri"/>
          <w:i/>
          <w:color w:val="000000"/>
          <w:sz w:val="22"/>
          <w:szCs w:val="22"/>
          <w:lang w:eastAsia="en-US"/>
        </w:rPr>
        <w:t>ation will not receive any marks</w:t>
      </w:r>
      <w:r w:rsidRPr="00930A7C">
        <w:rPr>
          <w:rFonts w:ascii="Arial" w:eastAsia="Calibri" w:hAnsi="Arial" w:cs="Arial"/>
          <w:i/>
          <w:color w:val="000000"/>
          <w:sz w:val="22"/>
          <w:szCs w:val="22"/>
          <w:lang w:eastAsia="en-US"/>
        </w:rPr>
        <w:t>.</w:t>
      </w:r>
      <w:r w:rsidRPr="00930A7C">
        <w:rPr>
          <w:rFonts w:ascii="Arial" w:eastAsia="Calibri" w:hAnsi="Arial" w:cs="Arial"/>
          <w:b/>
          <w:color w:val="000000"/>
          <w:sz w:val="22"/>
          <w:szCs w:val="22"/>
          <w:lang w:eastAsia="en-US"/>
        </w:rPr>
        <w:t xml:space="preserve">     </w:t>
      </w:r>
    </w:p>
    <w:p w14:paraId="682251F8" w14:textId="7721482B" w:rsidR="00526D86" w:rsidRPr="002F77A6" w:rsidRDefault="00B01DAF" w:rsidP="003C15A4">
      <w:pPr>
        <w:jc w:val="both"/>
        <w:rPr>
          <w:rFonts w:ascii="Calibri" w:hAnsi="Calibri" w:cs="Calibri"/>
          <w:sz w:val="22"/>
          <w:szCs w:val="22"/>
        </w:rPr>
      </w:pPr>
      <w:r w:rsidRPr="00930A7C">
        <w:rPr>
          <w:rFonts w:ascii="Arial" w:eastAsia="Calibri" w:hAnsi="Arial" w:cs="Arial"/>
          <w:b/>
          <w:color w:val="000000"/>
          <w:sz w:val="22"/>
          <w:szCs w:val="22"/>
          <w:lang w:eastAsia="en-US"/>
        </w:rPr>
        <w:t xml:space="preserve">                            </w:t>
      </w:r>
    </w:p>
    <w:tbl>
      <w:tblPr>
        <w:tblStyle w:val="TableGrid"/>
        <w:tblW w:w="0" w:type="auto"/>
        <w:tblLook w:val="04A0" w:firstRow="1" w:lastRow="0" w:firstColumn="1" w:lastColumn="0" w:noHBand="0" w:noVBand="1"/>
      </w:tblPr>
      <w:tblGrid>
        <w:gridCol w:w="958"/>
        <w:gridCol w:w="6536"/>
        <w:gridCol w:w="1522"/>
      </w:tblGrid>
      <w:tr w:rsidR="003C15A4" w:rsidRPr="002F77A6" w14:paraId="119CE37E" w14:textId="77777777" w:rsidTr="00A15B95">
        <w:tc>
          <w:tcPr>
            <w:tcW w:w="958" w:type="dxa"/>
          </w:tcPr>
          <w:p w14:paraId="391B7F82" w14:textId="77777777" w:rsidR="003C15A4" w:rsidRPr="002F77A6" w:rsidRDefault="003C15A4" w:rsidP="003C15A4">
            <w:pPr>
              <w:jc w:val="both"/>
              <w:rPr>
                <w:rFonts w:ascii="Calibri" w:hAnsi="Calibri" w:cs="Calibri"/>
                <w:b/>
                <w:bCs/>
                <w:sz w:val="22"/>
                <w:szCs w:val="22"/>
              </w:rPr>
            </w:pPr>
          </w:p>
        </w:tc>
        <w:tc>
          <w:tcPr>
            <w:tcW w:w="6536" w:type="dxa"/>
          </w:tcPr>
          <w:p w14:paraId="6EF774FE" w14:textId="77777777" w:rsidR="003C15A4" w:rsidRPr="002F77A6" w:rsidRDefault="003C15A4" w:rsidP="003C15A4">
            <w:pPr>
              <w:jc w:val="both"/>
              <w:rPr>
                <w:rFonts w:ascii="Calibri" w:hAnsi="Calibri" w:cs="Calibri"/>
                <w:sz w:val="22"/>
                <w:szCs w:val="22"/>
              </w:rPr>
            </w:pPr>
          </w:p>
        </w:tc>
        <w:tc>
          <w:tcPr>
            <w:tcW w:w="1522" w:type="dxa"/>
          </w:tcPr>
          <w:p w14:paraId="26501B27" w14:textId="77777777" w:rsidR="003C15A4" w:rsidRPr="002F77A6" w:rsidRDefault="003C15A4" w:rsidP="003C15A4">
            <w:pPr>
              <w:jc w:val="center"/>
              <w:rPr>
                <w:rFonts w:ascii="Calibri" w:hAnsi="Calibri" w:cs="Calibri"/>
                <w:b/>
                <w:bCs/>
                <w:sz w:val="22"/>
                <w:szCs w:val="22"/>
              </w:rPr>
            </w:pPr>
            <w:r w:rsidRPr="002F77A6">
              <w:rPr>
                <w:rFonts w:ascii="Calibri" w:hAnsi="Calibri" w:cs="Calibri"/>
                <w:b/>
                <w:bCs/>
                <w:sz w:val="22"/>
                <w:szCs w:val="22"/>
              </w:rPr>
              <w:t>Mark</w:t>
            </w:r>
          </w:p>
          <w:p w14:paraId="6A2E69C7" w14:textId="77777777" w:rsidR="003C15A4" w:rsidRPr="002F77A6" w:rsidRDefault="003C15A4" w:rsidP="003C15A4">
            <w:pPr>
              <w:jc w:val="center"/>
              <w:rPr>
                <w:rFonts w:ascii="Calibri" w:hAnsi="Calibri" w:cs="Calibri"/>
                <w:sz w:val="22"/>
                <w:szCs w:val="22"/>
              </w:rPr>
            </w:pPr>
            <w:r w:rsidRPr="002F77A6">
              <w:rPr>
                <w:rFonts w:ascii="Calibri" w:hAnsi="Calibri" w:cs="Calibri"/>
                <w:b/>
                <w:bCs/>
                <w:sz w:val="22"/>
                <w:szCs w:val="22"/>
              </w:rPr>
              <w:t>(circle)</w:t>
            </w:r>
          </w:p>
        </w:tc>
      </w:tr>
      <w:tr w:rsidR="003C15A4" w:rsidRPr="002F77A6" w14:paraId="1D2D52C1" w14:textId="77777777" w:rsidTr="00A15B95">
        <w:tc>
          <w:tcPr>
            <w:tcW w:w="958" w:type="dxa"/>
          </w:tcPr>
          <w:p w14:paraId="4AD01757" w14:textId="1C12A12B" w:rsidR="003C15A4" w:rsidRPr="002F77A6" w:rsidRDefault="003C15A4" w:rsidP="003C15A4">
            <w:pPr>
              <w:jc w:val="both"/>
              <w:rPr>
                <w:rFonts w:ascii="Calibri" w:hAnsi="Calibri" w:cs="Calibri"/>
                <w:b/>
                <w:bCs/>
                <w:sz w:val="22"/>
                <w:szCs w:val="22"/>
              </w:rPr>
            </w:pPr>
            <w:r w:rsidRPr="002F77A6">
              <w:rPr>
                <w:rFonts w:ascii="Calibri" w:hAnsi="Calibri" w:cs="Calibri"/>
                <w:b/>
                <w:bCs/>
                <w:sz w:val="22"/>
                <w:szCs w:val="22"/>
              </w:rPr>
              <w:t>A</w:t>
            </w:r>
          </w:p>
        </w:tc>
        <w:tc>
          <w:tcPr>
            <w:tcW w:w="6536" w:type="dxa"/>
          </w:tcPr>
          <w:p w14:paraId="6618918F" w14:textId="43DAF503" w:rsidR="003C15A4" w:rsidRPr="002F77A6" w:rsidRDefault="00670D1B" w:rsidP="00670D1B">
            <w:pPr>
              <w:rPr>
                <w:rFonts w:ascii="Calibri" w:hAnsi="Calibri" w:cs="Calibri"/>
                <w:sz w:val="22"/>
                <w:szCs w:val="22"/>
              </w:rPr>
            </w:pPr>
            <w:r w:rsidRPr="00670D1B">
              <w:rPr>
                <w:rFonts w:ascii="Calibri" w:hAnsi="Calibri" w:cs="Calibri"/>
                <w:b/>
                <w:bCs/>
                <w:sz w:val="22"/>
                <w:szCs w:val="22"/>
              </w:rPr>
              <w:t>Exploration of current difficulties</w:t>
            </w:r>
            <w:r w:rsidRPr="00670D1B">
              <w:rPr>
                <w:rFonts w:ascii="Calibri" w:hAnsi="Calibri" w:cs="Calibri"/>
                <w:sz w:val="22"/>
                <w:szCs w:val="22"/>
              </w:rPr>
              <w:t xml:space="preserve"> e.g., with function at work (work-place stressors), </w:t>
            </w:r>
            <w:r w:rsidR="00627A1A">
              <w:rPr>
                <w:rFonts w:ascii="Calibri" w:hAnsi="Calibri" w:cs="Calibri"/>
                <w:sz w:val="22"/>
                <w:szCs w:val="22"/>
              </w:rPr>
              <w:t>p</w:t>
            </w:r>
            <w:r w:rsidRPr="00670D1B">
              <w:rPr>
                <w:rFonts w:ascii="Calibri" w:hAnsi="Calibri" w:cs="Calibri"/>
                <w:sz w:val="22"/>
                <w:szCs w:val="22"/>
              </w:rPr>
              <w:t>arenting function, prioritisation of child needs, any concerns raised by day care, home (behavioural difficulties with son, reason?), in the relationship (newly married).</w:t>
            </w:r>
          </w:p>
        </w:tc>
        <w:tc>
          <w:tcPr>
            <w:tcW w:w="1522" w:type="dxa"/>
          </w:tcPr>
          <w:p w14:paraId="5794FA68" w14:textId="77777777" w:rsidR="003C15A4" w:rsidRPr="002F77A6" w:rsidRDefault="003C15A4" w:rsidP="003C15A4">
            <w:pPr>
              <w:jc w:val="center"/>
              <w:rPr>
                <w:rFonts w:ascii="Calibri" w:hAnsi="Calibri" w:cs="Calibri"/>
                <w:sz w:val="22"/>
                <w:szCs w:val="22"/>
              </w:rPr>
            </w:pPr>
            <w:r w:rsidRPr="002F77A6">
              <w:rPr>
                <w:rFonts w:ascii="Calibri" w:hAnsi="Calibri" w:cs="Calibri"/>
                <w:sz w:val="22"/>
                <w:szCs w:val="22"/>
              </w:rPr>
              <w:t>0</w:t>
            </w:r>
          </w:p>
          <w:p w14:paraId="0957515C" w14:textId="77777777" w:rsidR="003C15A4" w:rsidRPr="002F77A6" w:rsidRDefault="003C15A4" w:rsidP="003C15A4">
            <w:pPr>
              <w:jc w:val="center"/>
              <w:rPr>
                <w:rFonts w:ascii="Calibri" w:hAnsi="Calibri" w:cs="Calibri"/>
                <w:sz w:val="22"/>
                <w:szCs w:val="22"/>
              </w:rPr>
            </w:pPr>
            <w:r w:rsidRPr="002F77A6">
              <w:rPr>
                <w:rFonts w:ascii="Calibri" w:hAnsi="Calibri" w:cs="Calibri"/>
                <w:sz w:val="22"/>
                <w:szCs w:val="22"/>
              </w:rPr>
              <w:t>1</w:t>
            </w:r>
          </w:p>
          <w:p w14:paraId="5315B510" w14:textId="77777777" w:rsidR="003C15A4" w:rsidRDefault="003C15A4" w:rsidP="003C15A4">
            <w:pPr>
              <w:jc w:val="center"/>
              <w:rPr>
                <w:rFonts w:ascii="Calibri" w:hAnsi="Calibri" w:cs="Calibri"/>
                <w:sz w:val="22"/>
                <w:szCs w:val="22"/>
              </w:rPr>
            </w:pPr>
            <w:r w:rsidRPr="002F77A6">
              <w:rPr>
                <w:rFonts w:ascii="Calibri" w:hAnsi="Calibri" w:cs="Calibri"/>
                <w:sz w:val="22"/>
                <w:szCs w:val="22"/>
              </w:rPr>
              <w:t>2</w:t>
            </w:r>
          </w:p>
          <w:p w14:paraId="75D8E746" w14:textId="02D006A6" w:rsidR="00670D1B" w:rsidRPr="002F77A6" w:rsidRDefault="00670D1B" w:rsidP="003C15A4">
            <w:pPr>
              <w:jc w:val="center"/>
              <w:rPr>
                <w:rFonts w:ascii="Calibri" w:hAnsi="Calibri" w:cs="Calibri"/>
                <w:sz w:val="22"/>
                <w:szCs w:val="22"/>
              </w:rPr>
            </w:pPr>
            <w:r>
              <w:rPr>
                <w:rFonts w:ascii="Calibri" w:hAnsi="Calibri" w:cs="Calibri"/>
                <w:sz w:val="22"/>
                <w:szCs w:val="22"/>
              </w:rPr>
              <w:t>3</w:t>
            </w:r>
          </w:p>
        </w:tc>
      </w:tr>
      <w:tr w:rsidR="003C15A4" w:rsidRPr="002F77A6" w14:paraId="49C39647" w14:textId="77777777" w:rsidTr="00A15B95">
        <w:tc>
          <w:tcPr>
            <w:tcW w:w="958" w:type="dxa"/>
          </w:tcPr>
          <w:p w14:paraId="6ECC865C" w14:textId="11BDA612" w:rsidR="003C15A4" w:rsidRPr="002F77A6" w:rsidRDefault="003C15A4" w:rsidP="003C15A4">
            <w:pPr>
              <w:jc w:val="both"/>
              <w:rPr>
                <w:rFonts w:ascii="Calibri" w:hAnsi="Calibri" w:cs="Calibri"/>
                <w:b/>
                <w:bCs/>
                <w:sz w:val="22"/>
                <w:szCs w:val="22"/>
              </w:rPr>
            </w:pPr>
            <w:r w:rsidRPr="002F77A6">
              <w:rPr>
                <w:rFonts w:ascii="Calibri" w:hAnsi="Calibri" w:cs="Calibri"/>
                <w:b/>
                <w:bCs/>
                <w:sz w:val="22"/>
                <w:szCs w:val="22"/>
              </w:rPr>
              <w:t>B</w:t>
            </w:r>
          </w:p>
        </w:tc>
        <w:tc>
          <w:tcPr>
            <w:tcW w:w="6536" w:type="dxa"/>
          </w:tcPr>
          <w:p w14:paraId="628FC598" w14:textId="41F63EA5" w:rsidR="003C15A4" w:rsidRPr="002F77A6" w:rsidRDefault="00670D1B" w:rsidP="00670D1B">
            <w:pPr>
              <w:rPr>
                <w:rFonts w:ascii="Calibri" w:hAnsi="Calibri" w:cs="Calibri"/>
                <w:sz w:val="22"/>
                <w:szCs w:val="22"/>
              </w:rPr>
            </w:pPr>
            <w:r w:rsidRPr="00670D1B">
              <w:rPr>
                <w:rFonts w:ascii="Calibri" w:hAnsi="Calibri" w:cs="Calibri"/>
                <w:b/>
                <w:bCs/>
                <w:sz w:val="22"/>
                <w:szCs w:val="22"/>
              </w:rPr>
              <w:t>Rule out any other psychiatric co-morbid</w:t>
            </w:r>
            <w:r w:rsidRPr="00670D1B">
              <w:rPr>
                <w:rFonts w:ascii="Calibri" w:hAnsi="Calibri" w:cs="Calibri"/>
                <w:sz w:val="22"/>
                <w:szCs w:val="22"/>
              </w:rPr>
              <w:t xml:space="preserve"> conditions (if any) – e.g., substance use disorder, anxiety, depression, </w:t>
            </w:r>
            <w:r w:rsidR="00627A1A">
              <w:rPr>
                <w:rFonts w:ascii="Calibri" w:hAnsi="Calibri" w:cs="Calibri"/>
                <w:sz w:val="22"/>
                <w:szCs w:val="22"/>
              </w:rPr>
              <w:t>c</w:t>
            </w:r>
            <w:r w:rsidRPr="00670D1B">
              <w:rPr>
                <w:rFonts w:ascii="Calibri" w:hAnsi="Calibri" w:cs="Calibri"/>
                <w:sz w:val="22"/>
                <w:szCs w:val="22"/>
              </w:rPr>
              <w:t>omplex developmental trauma</w:t>
            </w:r>
          </w:p>
        </w:tc>
        <w:tc>
          <w:tcPr>
            <w:tcW w:w="1522" w:type="dxa"/>
          </w:tcPr>
          <w:p w14:paraId="409C5127" w14:textId="77777777" w:rsidR="003C15A4" w:rsidRPr="002F77A6" w:rsidRDefault="003C15A4" w:rsidP="003C15A4">
            <w:pPr>
              <w:jc w:val="center"/>
              <w:rPr>
                <w:rFonts w:ascii="Calibri" w:hAnsi="Calibri" w:cs="Calibri"/>
                <w:sz w:val="22"/>
                <w:szCs w:val="22"/>
              </w:rPr>
            </w:pPr>
            <w:r w:rsidRPr="002F77A6">
              <w:rPr>
                <w:rFonts w:ascii="Calibri" w:hAnsi="Calibri" w:cs="Calibri"/>
                <w:sz w:val="22"/>
                <w:szCs w:val="22"/>
              </w:rPr>
              <w:t>0</w:t>
            </w:r>
          </w:p>
          <w:p w14:paraId="1AC2F615" w14:textId="77777777" w:rsidR="003C15A4" w:rsidRDefault="003C15A4" w:rsidP="003C15A4">
            <w:pPr>
              <w:jc w:val="center"/>
              <w:rPr>
                <w:rFonts w:ascii="Calibri" w:hAnsi="Calibri" w:cs="Calibri"/>
                <w:sz w:val="22"/>
                <w:szCs w:val="22"/>
              </w:rPr>
            </w:pPr>
            <w:r w:rsidRPr="002F77A6">
              <w:rPr>
                <w:rFonts w:ascii="Calibri" w:hAnsi="Calibri" w:cs="Calibri"/>
                <w:sz w:val="22"/>
                <w:szCs w:val="22"/>
              </w:rPr>
              <w:t>1</w:t>
            </w:r>
          </w:p>
          <w:p w14:paraId="47E22573" w14:textId="7D91732D" w:rsidR="00670D1B" w:rsidRPr="002F77A6" w:rsidRDefault="00670D1B" w:rsidP="003C15A4">
            <w:pPr>
              <w:jc w:val="center"/>
              <w:rPr>
                <w:rFonts w:ascii="Calibri" w:hAnsi="Calibri" w:cs="Calibri"/>
                <w:sz w:val="22"/>
                <w:szCs w:val="22"/>
              </w:rPr>
            </w:pPr>
            <w:r>
              <w:rPr>
                <w:rFonts w:ascii="Calibri" w:hAnsi="Calibri" w:cs="Calibri"/>
                <w:sz w:val="22"/>
                <w:szCs w:val="22"/>
              </w:rPr>
              <w:t>2</w:t>
            </w:r>
          </w:p>
        </w:tc>
      </w:tr>
      <w:tr w:rsidR="003C15A4" w:rsidRPr="002F77A6" w14:paraId="2F92D609" w14:textId="77777777" w:rsidTr="00A15B95">
        <w:tc>
          <w:tcPr>
            <w:tcW w:w="958" w:type="dxa"/>
          </w:tcPr>
          <w:p w14:paraId="6F68F20A" w14:textId="3398C3E7" w:rsidR="003C15A4" w:rsidRPr="002F77A6" w:rsidRDefault="003C15A4" w:rsidP="003C15A4">
            <w:pPr>
              <w:jc w:val="both"/>
              <w:rPr>
                <w:rFonts w:ascii="Calibri" w:hAnsi="Calibri" w:cs="Calibri"/>
                <w:b/>
                <w:bCs/>
                <w:sz w:val="22"/>
                <w:szCs w:val="22"/>
              </w:rPr>
            </w:pPr>
            <w:r w:rsidRPr="002F77A6">
              <w:rPr>
                <w:rFonts w:ascii="Calibri" w:hAnsi="Calibri" w:cs="Calibri"/>
                <w:b/>
                <w:bCs/>
                <w:sz w:val="22"/>
                <w:szCs w:val="22"/>
              </w:rPr>
              <w:t>C</w:t>
            </w:r>
          </w:p>
        </w:tc>
        <w:tc>
          <w:tcPr>
            <w:tcW w:w="6536" w:type="dxa"/>
          </w:tcPr>
          <w:p w14:paraId="15B1C738" w14:textId="6DEA1406" w:rsidR="003C15A4" w:rsidRPr="002F77A6" w:rsidRDefault="00670D1B" w:rsidP="00670D1B">
            <w:pPr>
              <w:rPr>
                <w:rFonts w:ascii="Calibri" w:hAnsi="Calibri" w:cs="Calibri"/>
                <w:sz w:val="22"/>
                <w:szCs w:val="22"/>
              </w:rPr>
            </w:pPr>
            <w:r w:rsidRPr="00670D1B">
              <w:rPr>
                <w:rFonts w:ascii="Calibri" w:hAnsi="Calibri" w:cs="Calibri"/>
                <w:b/>
                <w:bCs/>
                <w:sz w:val="22"/>
                <w:szCs w:val="22"/>
              </w:rPr>
              <w:t>Explore attitudes to pregnanc</w:t>
            </w:r>
            <w:r w:rsidR="00627A1A">
              <w:rPr>
                <w:rFonts w:ascii="Calibri" w:hAnsi="Calibri" w:cs="Calibri"/>
                <w:b/>
                <w:bCs/>
                <w:sz w:val="22"/>
                <w:szCs w:val="22"/>
              </w:rPr>
              <w:t>y:</w:t>
            </w:r>
            <w:r w:rsidRPr="00670D1B">
              <w:rPr>
                <w:rFonts w:ascii="Calibri" w:hAnsi="Calibri" w:cs="Calibri"/>
                <w:sz w:val="22"/>
                <w:szCs w:val="22"/>
              </w:rPr>
              <w:t xml:space="preserve"> why she wants to get pregnant this year, has she discussed this with her husband</w:t>
            </w:r>
            <w:r w:rsidR="00627A1A">
              <w:rPr>
                <w:rFonts w:ascii="Calibri" w:hAnsi="Calibri" w:cs="Calibri"/>
                <w:sz w:val="22"/>
                <w:szCs w:val="22"/>
              </w:rPr>
              <w:t>,</w:t>
            </w:r>
            <w:r w:rsidRPr="00670D1B">
              <w:rPr>
                <w:rFonts w:ascii="Calibri" w:hAnsi="Calibri" w:cs="Calibri"/>
                <w:sz w:val="22"/>
                <w:szCs w:val="22"/>
              </w:rPr>
              <w:t xml:space="preserve"> </w:t>
            </w:r>
            <w:r w:rsidR="00627A1A">
              <w:rPr>
                <w:rFonts w:ascii="Calibri" w:hAnsi="Calibri" w:cs="Calibri"/>
                <w:sz w:val="22"/>
                <w:szCs w:val="22"/>
              </w:rPr>
              <w:t>c</w:t>
            </w:r>
            <w:r w:rsidRPr="00670D1B">
              <w:rPr>
                <w:rFonts w:ascii="Calibri" w:hAnsi="Calibri" w:cs="Calibri"/>
                <w:sz w:val="22"/>
                <w:szCs w:val="22"/>
              </w:rPr>
              <w:t>onsider impacts of pregnancy and early motherhood on wellbeing and function</w:t>
            </w:r>
            <w:r w:rsidR="00627A1A">
              <w:rPr>
                <w:rFonts w:ascii="Calibri" w:hAnsi="Calibri" w:cs="Calibri"/>
                <w:sz w:val="22"/>
                <w:szCs w:val="22"/>
              </w:rPr>
              <w:t>,</w:t>
            </w:r>
            <w:r w:rsidRPr="00670D1B">
              <w:rPr>
                <w:rFonts w:ascii="Calibri" w:hAnsi="Calibri" w:cs="Calibri"/>
                <w:sz w:val="22"/>
                <w:szCs w:val="22"/>
              </w:rPr>
              <w:t xml:space="preserve"> </w:t>
            </w:r>
            <w:r w:rsidR="00627A1A">
              <w:rPr>
                <w:rFonts w:ascii="Calibri" w:hAnsi="Calibri" w:cs="Calibri"/>
                <w:sz w:val="22"/>
                <w:szCs w:val="22"/>
              </w:rPr>
              <w:t>k</w:t>
            </w:r>
            <w:r w:rsidRPr="00670D1B">
              <w:rPr>
                <w:rFonts w:ascii="Calibri" w:hAnsi="Calibri" w:cs="Calibri"/>
                <w:sz w:val="22"/>
                <w:szCs w:val="22"/>
              </w:rPr>
              <w:t>eep</w:t>
            </w:r>
            <w:r w:rsidR="00627A1A">
              <w:rPr>
                <w:rFonts w:ascii="Calibri" w:hAnsi="Calibri" w:cs="Calibri"/>
                <w:sz w:val="22"/>
                <w:szCs w:val="22"/>
              </w:rPr>
              <w:t xml:space="preserve"> welfare of the</w:t>
            </w:r>
            <w:r w:rsidRPr="00670D1B">
              <w:rPr>
                <w:rFonts w:ascii="Calibri" w:hAnsi="Calibri" w:cs="Calibri"/>
                <w:sz w:val="22"/>
                <w:szCs w:val="22"/>
              </w:rPr>
              <w:t xml:space="preserve"> baby in mind</w:t>
            </w:r>
            <w:r w:rsidR="00627A1A">
              <w:rPr>
                <w:rFonts w:ascii="Calibri" w:hAnsi="Calibri" w:cs="Calibri"/>
                <w:sz w:val="22"/>
                <w:szCs w:val="22"/>
              </w:rPr>
              <w:t>,</w:t>
            </w:r>
            <w:r w:rsidRPr="00670D1B">
              <w:rPr>
                <w:rFonts w:ascii="Calibri" w:hAnsi="Calibri" w:cs="Calibri"/>
                <w:sz w:val="22"/>
                <w:szCs w:val="22"/>
              </w:rPr>
              <w:t xml:space="preserve"> </w:t>
            </w:r>
            <w:r w:rsidR="00627A1A">
              <w:rPr>
                <w:rFonts w:ascii="Calibri" w:hAnsi="Calibri" w:cs="Calibri"/>
                <w:sz w:val="22"/>
                <w:szCs w:val="22"/>
              </w:rPr>
              <w:t>r</w:t>
            </w:r>
            <w:r w:rsidRPr="00670D1B">
              <w:rPr>
                <w:rFonts w:ascii="Calibri" w:hAnsi="Calibri" w:cs="Calibri"/>
                <w:sz w:val="22"/>
                <w:szCs w:val="22"/>
              </w:rPr>
              <w:t>eadiness for shift in roles</w:t>
            </w:r>
            <w:r w:rsidR="00627A1A">
              <w:rPr>
                <w:rFonts w:ascii="Calibri" w:hAnsi="Calibri" w:cs="Calibri"/>
                <w:sz w:val="22"/>
                <w:szCs w:val="22"/>
              </w:rPr>
              <w:t>.</w:t>
            </w:r>
          </w:p>
        </w:tc>
        <w:tc>
          <w:tcPr>
            <w:tcW w:w="1522" w:type="dxa"/>
          </w:tcPr>
          <w:p w14:paraId="60345B8D" w14:textId="77777777" w:rsidR="003C15A4" w:rsidRPr="002F77A6" w:rsidRDefault="003C15A4" w:rsidP="003C15A4">
            <w:pPr>
              <w:jc w:val="center"/>
              <w:rPr>
                <w:rFonts w:ascii="Calibri" w:hAnsi="Calibri" w:cs="Calibri"/>
                <w:sz w:val="22"/>
                <w:szCs w:val="22"/>
              </w:rPr>
            </w:pPr>
          </w:p>
          <w:p w14:paraId="53A91081" w14:textId="77777777" w:rsidR="003C15A4" w:rsidRPr="002F77A6" w:rsidRDefault="003C15A4" w:rsidP="003C15A4">
            <w:pPr>
              <w:jc w:val="center"/>
              <w:rPr>
                <w:rFonts w:ascii="Calibri" w:hAnsi="Calibri" w:cs="Calibri"/>
                <w:sz w:val="22"/>
                <w:szCs w:val="22"/>
              </w:rPr>
            </w:pPr>
            <w:r w:rsidRPr="002F77A6">
              <w:rPr>
                <w:rFonts w:ascii="Calibri" w:hAnsi="Calibri" w:cs="Calibri"/>
                <w:sz w:val="22"/>
                <w:szCs w:val="22"/>
              </w:rPr>
              <w:t>0</w:t>
            </w:r>
          </w:p>
          <w:p w14:paraId="17EB0E5D" w14:textId="77777777" w:rsidR="003C15A4" w:rsidRPr="002F77A6" w:rsidRDefault="003C15A4" w:rsidP="003C15A4">
            <w:pPr>
              <w:jc w:val="center"/>
              <w:rPr>
                <w:rFonts w:ascii="Calibri" w:hAnsi="Calibri" w:cs="Calibri"/>
                <w:sz w:val="22"/>
                <w:szCs w:val="22"/>
              </w:rPr>
            </w:pPr>
            <w:r w:rsidRPr="002F77A6">
              <w:rPr>
                <w:rFonts w:ascii="Calibri" w:hAnsi="Calibri" w:cs="Calibri"/>
                <w:sz w:val="22"/>
                <w:szCs w:val="22"/>
              </w:rPr>
              <w:t>1</w:t>
            </w:r>
          </w:p>
        </w:tc>
      </w:tr>
      <w:tr w:rsidR="003C15A4" w:rsidRPr="002F77A6" w14:paraId="4A9CCB1A" w14:textId="77777777" w:rsidTr="00A15B95">
        <w:tc>
          <w:tcPr>
            <w:tcW w:w="958" w:type="dxa"/>
          </w:tcPr>
          <w:p w14:paraId="2F29DF5A" w14:textId="06A033B6" w:rsidR="003C15A4" w:rsidRPr="002F77A6" w:rsidRDefault="003C15A4" w:rsidP="003C15A4">
            <w:pPr>
              <w:jc w:val="both"/>
              <w:rPr>
                <w:rFonts w:ascii="Calibri" w:hAnsi="Calibri" w:cs="Calibri"/>
                <w:b/>
                <w:bCs/>
                <w:sz w:val="22"/>
                <w:szCs w:val="22"/>
              </w:rPr>
            </w:pPr>
            <w:r w:rsidRPr="002F77A6">
              <w:rPr>
                <w:rFonts w:ascii="Calibri" w:hAnsi="Calibri" w:cs="Calibri"/>
                <w:b/>
                <w:bCs/>
                <w:sz w:val="22"/>
                <w:szCs w:val="22"/>
              </w:rPr>
              <w:t>D</w:t>
            </w:r>
          </w:p>
        </w:tc>
        <w:tc>
          <w:tcPr>
            <w:tcW w:w="6536" w:type="dxa"/>
          </w:tcPr>
          <w:p w14:paraId="2D787FC6" w14:textId="247D0E85" w:rsidR="003C15A4" w:rsidRPr="002F77A6" w:rsidRDefault="00670D1B" w:rsidP="00670D1B">
            <w:pPr>
              <w:rPr>
                <w:rFonts w:ascii="Calibri" w:hAnsi="Calibri" w:cs="Calibri"/>
                <w:sz w:val="22"/>
                <w:szCs w:val="22"/>
              </w:rPr>
            </w:pPr>
            <w:r w:rsidRPr="00670D1B">
              <w:rPr>
                <w:rFonts w:ascii="Calibri" w:hAnsi="Calibri" w:cs="Calibri"/>
                <w:b/>
                <w:bCs/>
                <w:sz w:val="22"/>
                <w:szCs w:val="22"/>
              </w:rPr>
              <w:t>Exploring level of supports:</w:t>
            </w:r>
            <w:r w:rsidRPr="00670D1B">
              <w:rPr>
                <w:rFonts w:ascii="Calibri" w:hAnsi="Calibri" w:cs="Calibri"/>
                <w:sz w:val="22"/>
                <w:szCs w:val="22"/>
              </w:rPr>
              <w:t xml:space="preserve"> Consider issues such as coercive control, DV, need for mothercraft support, financial freedom, and social network capacity</w:t>
            </w:r>
          </w:p>
        </w:tc>
        <w:tc>
          <w:tcPr>
            <w:tcW w:w="1522" w:type="dxa"/>
          </w:tcPr>
          <w:p w14:paraId="02CA9118" w14:textId="77777777" w:rsidR="003C15A4" w:rsidRPr="002F77A6" w:rsidRDefault="003C15A4" w:rsidP="003C15A4">
            <w:pPr>
              <w:jc w:val="center"/>
              <w:rPr>
                <w:rFonts w:ascii="Calibri" w:hAnsi="Calibri" w:cs="Calibri"/>
                <w:sz w:val="22"/>
                <w:szCs w:val="22"/>
              </w:rPr>
            </w:pPr>
            <w:r w:rsidRPr="002F77A6">
              <w:rPr>
                <w:rFonts w:ascii="Calibri" w:hAnsi="Calibri" w:cs="Calibri"/>
                <w:sz w:val="22"/>
                <w:szCs w:val="22"/>
              </w:rPr>
              <w:t>0</w:t>
            </w:r>
          </w:p>
          <w:p w14:paraId="302D081B" w14:textId="77777777" w:rsidR="003C15A4" w:rsidRPr="002F77A6" w:rsidRDefault="003C15A4" w:rsidP="003C15A4">
            <w:pPr>
              <w:jc w:val="center"/>
              <w:rPr>
                <w:rFonts w:ascii="Calibri" w:hAnsi="Calibri" w:cs="Calibri"/>
                <w:sz w:val="22"/>
                <w:szCs w:val="22"/>
              </w:rPr>
            </w:pPr>
            <w:r w:rsidRPr="002F77A6">
              <w:rPr>
                <w:rFonts w:ascii="Calibri" w:hAnsi="Calibri" w:cs="Calibri"/>
                <w:sz w:val="22"/>
                <w:szCs w:val="22"/>
              </w:rPr>
              <w:t>1</w:t>
            </w:r>
          </w:p>
        </w:tc>
      </w:tr>
      <w:tr w:rsidR="003C15A4" w:rsidRPr="002F77A6" w14:paraId="7BF154E2" w14:textId="77777777" w:rsidTr="00A15B95">
        <w:tc>
          <w:tcPr>
            <w:tcW w:w="958" w:type="dxa"/>
          </w:tcPr>
          <w:p w14:paraId="7C288660" w14:textId="4AEC88D6" w:rsidR="003C15A4" w:rsidRPr="002F77A6" w:rsidRDefault="003C15A4" w:rsidP="003C15A4">
            <w:pPr>
              <w:jc w:val="both"/>
              <w:rPr>
                <w:rFonts w:ascii="Calibri" w:hAnsi="Calibri" w:cs="Calibri"/>
                <w:b/>
                <w:bCs/>
                <w:sz w:val="22"/>
                <w:szCs w:val="22"/>
              </w:rPr>
            </w:pPr>
            <w:r w:rsidRPr="002F77A6">
              <w:rPr>
                <w:rFonts w:ascii="Calibri" w:hAnsi="Calibri" w:cs="Calibri"/>
                <w:b/>
                <w:bCs/>
                <w:sz w:val="22"/>
                <w:szCs w:val="22"/>
              </w:rPr>
              <w:t>E</w:t>
            </w:r>
          </w:p>
        </w:tc>
        <w:tc>
          <w:tcPr>
            <w:tcW w:w="6536" w:type="dxa"/>
          </w:tcPr>
          <w:p w14:paraId="136881B7" w14:textId="77777777" w:rsidR="00670D1B" w:rsidRPr="00670D1B" w:rsidRDefault="00670D1B" w:rsidP="00670D1B">
            <w:pPr>
              <w:rPr>
                <w:rFonts w:ascii="Calibri" w:hAnsi="Calibri" w:cs="Calibri"/>
                <w:sz w:val="22"/>
                <w:szCs w:val="22"/>
              </w:rPr>
            </w:pPr>
            <w:r w:rsidRPr="00670D1B">
              <w:rPr>
                <w:rFonts w:ascii="Calibri" w:hAnsi="Calibri" w:cs="Calibri"/>
                <w:b/>
                <w:bCs/>
                <w:sz w:val="22"/>
                <w:szCs w:val="22"/>
              </w:rPr>
              <w:t>Ascertain her level of understanding</w:t>
            </w:r>
            <w:r w:rsidRPr="00670D1B">
              <w:rPr>
                <w:rFonts w:ascii="Calibri" w:hAnsi="Calibri" w:cs="Calibri"/>
                <w:sz w:val="22"/>
                <w:szCs w:val="22"/>
              </w:rPr>
              <w:t xml:space="preserve"> with regards to safety of stimulant medications in pregnancy/discuss this topic, generally dexamphetamine is safer than methylphenidate during pregnancy. All stimulants have the potential to attenuate placental sufficiency, threaten premature labour, restrict foetal growth and induce neonatal abstinence syndrome. 1</w:t>
            </w:r>
            <w:r w:rsidRPr="00295601">
              <w:rPr>
                <w:rFonts w:ascii="Calibri" w:hAnsi="Calibri" w:cs="Calibri"/>
                <w:sz w:val="22"/>
                <w:szCs w:val="22"/>
                <w:vertAlign w:val="superscript"/>
              </w:rPr>
              <w:t>st</w:t>
            </w:r>
            <w:r w:rsidRPr="00670D1B">
              <w:rPr>
                <w:rFonts w:ascii="Calibri" w:hAnsi="Calibri" w:cs="Calibri"/>
                <w:sz w:val="22"/>
                <w:szCs w:val="22"/>
              </w:rPr>
              <w:t xml:space="preserve"> trim- risk of cardiac defects (marginal increase)</w:t>
            </w:r>
          </w:p>
          <w:p w14:paraId="62074588" w14:textId="2B45105D" w:rsidR="003C15A4" w:rsidRPr="002F77A6" w:rsidRDefault="00670D1B" w:rsidP="00670D1B">
            <w:pPr>
              <w:rPr>
                <w:rFonts w:ascii="Calibri" w:hAnsi="Calibri" w:cs="Calibri"/>
                <w:sz w:val="22"/>
                <w:szCs w:val="22"/>
              </w:rPr>
            </w:pPr>
            <w:r w:rsidRPr="00670D1B">
              <w:rPr>
                <w:rFonts w:ascii="Calibri" w:hAnsi="Calibri" w:cs="Calibri"/>
                <w:sz w:val="22"/>
                <w:szCs w:val="22"/>
              </w:rPr>
              <w:t>Lactation- contraindicated (milk conc can be as high as 2.5x plasma)</w:t>
            </w:r>
          </w:p>
        </w:tc>
        <w:tc>
          <w:tcPr>
            <w:tcW w:w="1522" w:type="dxa"/>
          </w:tcPr>
          <w:p w14:paraId="4C0350AA" w14:textId="77777777" w:rsidR="003C15A4" w:rsidRPr="002F77A6" w:rsidRDefault="003C15A4" w:rsidP="003C15A4">
            <w:pPr>
              <w:jc w:val="center"/>
              <w:rPr>
                <w:rFonts w:ascii="Calibri" w:hAnsi="Calibri" w:cs="Calibri"/>
                <w:sz w:val="22"/>
                <w:szCs w:val="22"/>
              </w:rPr>
            </w:pPr>
            <w:r w:rsidRPr="002F77A6">
              <w:rPr>
                <w:rFonts w:ascii="Calibri" w:hAnsi="Calibri" w:cs="Calibri"/>
                <w:sz w:val="22"/>
                <w:szCs w:val="22"/>
              </w:rPr>
              <w:t>0</w:t>
            </w:r>
          </w:p>
          <w:p w14:paraId="52F56135" w14:textId="77777777" w:rsidR="003C15A4" w:rsidRDefault="003C15A4" w:rsidP="003C15A4">
            <w:pPr>
              <w:jc w:val="center"/>
              <w:rPr>
                <w:rFonts w:ascii="Calibri" w:hAnsi="Calibri" w:cs="Calibri"/>
                <w:sz w:val="22"/>
                <w:szCs w:val="22"/>
              </w:rPr>
            </w:pPr>
            <w:r w:rsidRPr="002F77A6">
              <w:rPr>
                <w:rFonts w:ascii="Calibri" w:hAnsi="Calibri" w:cs="Calibri"/>
                <w:sz w:val="22"/>
                <w:szCs w:val="22"/>
              </w:rPr>
              <w:t>1</w:t>
            </w:r>
          </w:p>
          <w:p w14:paraId="363A76EE" w14:textId="2A9F1941" w:rsidR="00670D1B" w:rsidRPr="002F77A6" w:rsidRDefault="00670D1B" w:rsidP="003C15A4">
            <w:pPr>
              <w:jc w:val="center"/>
              <w:rPr>
                <w:rFonts w:ascii="Calibri" w:hAnsi="Calibri" w:cs="Calibri"/>
                <w:sz w:val="22"/>
                <w:szCs w:val="22"/>
              </w:rPr>
            </w:pPr>
            <w:r>
              <w:rPr>
                <w:rFonts w:ascii="Calibri" w:hAnsi="Calibri" w:cs="Calibri"/>
                <w:sz w:val="22"/>
                <w:szCs w:val="22"/>
              </w:rPr>
              <w:t>2</w:t>
            </w:r>
          </w:p>
        </w:tc>
      </w:tr>
      <w:tr w:rsidR="003C15A4" w:rsidRPr="002F77A6" w14:paraId="4615E419" w14:textId="77777777" w:rsidTr="00A15B95">
        <w:tc>
          <w:tcPr>
            <w:tcW w:w="958" w:type="dxa"/>
          </w:tcPr>
          <w:p w14:paraId="0F6C7422" w14:textId="6F4A4AAA" w:rsidR="003C15A4" w:rsidRPr="002F77A6" w:rsidRDefault="00A15B95" w:rsidP="003C15A4">
            <w:pPr>
              <w:jc w:val="both"/>
              <w:rPr>
                <w:rFonts w:ascii="Calibri" w:hAnsi="Calibri" w:cs="Calibri"/>
                <w:b/>
                <w:bCs/>
                <w:sz w:val="22"/>
                <w:szCs w:val="22"/>
              </w:rPr>
            </w:pPr>
            <w:r>
              <w:rPr>
                <w:rFonts w:ascii="Calibri" w:hAnsi="Calibri" w:cs="Calibri"/>
                <w:b/>
                <w:bCs/>
                <w:sz w:val="22"/>
                <w:szCs w:val="22"/>
              </w:rPr>
              <w:t>F</w:t>
            </w:r>
          </w:p>
        </w:tc>
        <w:tc>
          <w:tcPr>
            <w:tcW w:w="6536" w:type="dxa"/>
          </w:tcPr>
          <w:p w14:paraId="4EAFFDB0" w14:textId="52E5ACBF" w:rsidR="003C15A4" w:rsidRPr="002F77A6" w:rsidRDefault="00670D1B" w:rsidP="00670D1B">
            <w:pPr>
              <w:rPr>
                <w:rFonts w:ascii="Calibri" w:hAnsi="Calibri" w:cs="Calibri"/>
                <w:sz w:val="22"/>
                <w:szCs w:val="22"/>
              </w:rPr>
            </w:pPr>
            <w:r w:rsidRPr="00670D1B">
              <w:rPr>
                <w:rFonts w:ascii="Calibri" w:hAnsi="Calibri" w:cs="Calibri"/>
                <w:b/>
                <w:bCs/>
                <w:sz w:val="22"/>
                <w:szCs w:val="22"/>
              </w:rPr>
              <w:t xml:space="preserve">Past response to non-pharmacological management – e.g., </w:t>
            </w:r>
            <w:r w:rsidRPr="00670D1B">
              <w:rPr>
                <w:rFonts w:ascii="Calibri" w:hAnsi="Calibri" w:cs="Calibri"/>
                <w:sz w:val="22"/>
                <w:szCs w:val="22"/>
              </w:rPr>
              <w:t>psychological support, ADHD coaching, neurofeedback?</w:t>
            </w:r>
          </w:p>
        </w:tc>
        <w:tc>
          <w:tcPr>
            <w:tcW w:w="1522" w:type="dxa"/>
          </w:tcPr>
          <w:p w14:paraId="28A6E281" w14:textId="77777777" w:rsidR="00670D1B" w:rsidRPr="002F77A6" w:rsidRDefault="00670D1B" w:rsidP="00670D1B">
            <w:pPr>
              <w:jc w:val="center"/>
              <w:rPr>
                <w:rFonts w:ascii="Calibri" w:hAnsi="Calibri" w:cs="Calibri"/>
                <w:sz w:val="22"/>
                <w:szCs w:val="22"/>
              </w:rPr>
            </w:pPr>
            <w:r w:rsidRPr="002F77A6">
              <w:rPr>
                <w:rFonts w:ascii="Calibri" w:hAnsi="Calibri" w:cs="Calibri"/>
                <w:sz w:val="22"/>
                <w:szCs w:val="22"/>
              </w:rPr>
              <w:t>0</w:t>
            </w:r>
          </w:p>
          <w:p w14:paraId="254C39CB" w14:textId="77777777" w:rsidR="00670D1B" w:rsidRDefault="00670D1B" w:rsidP="00670D1B">
            <w:pPr>
              <w:jc w:val="center"/>
              <w:rPr>
                <w:rFonts w:ascii="Calibri" w:hAnsi="Calibri" w:cs="Calibri"/>
                <w:sz w:val="22"/>
                <w:szCs w:val="22"/>
              </w:rPr>
            </w:pPr>
            <w:r w:rsidRPr="002F77A6">
              <w:rPr>
                <w:rFonts w:ascii="Calibri" w:hAnsi="Calibri" w:cs="Calibri"/>
                <w:sz w:val="22"/>
                <w:szCs w:val="22"/>
              </w:rPr>
              <w:t>1</w:t>
            </w:r>
          </w:p>
          <w:p w14:paraId="50A431C3" w14:textId="77777777" w:rsidR="003C15A4" w:rsidRPr="002F77A6" w:rsidRDefault="003C15A4" w:rsidP="003C15A4">
            <w:pPr>
              <w:jc w:val="center"/>
              <w:rPr>
                <w:rFonts w:ascii="Calibri" w:hAnsi="Calibri" w:cs="Calibri"/>
                <w:sz w:val="22"/>
                <w:szCs w:val="22"/>
              </w:rPr>
            </w:pPr>
          </w:p>
        </w:tc>
      </w:tr>
      <w:tr w:rsidR="00874704" w:rsidRPr="002F77A6" w14:paraId="1D2B2E41" w14:textId="77777777" w:rsidTr="00A15B95">
        <w:tc>
          <w:tcPr>
            <w:tcW w:w="958" w:type="dxa"/>
          </w:tcPr>
          <w:p w14:paraId="36314A20" w14:textId="0AE35089" w:rsidR="00874704" w:rsidRDefault="00295601" w:rsidP="003C15A4">
            <w:pPr>
              <w:jc w:val="both"/>
              <w:rPr>
                <w:rFonts w:ascii="Calibri" w:hAnsi="Calibri" w:cs="Calibri"/>
                <w:b/>
                <w:bCs/>
                <w:sz w:val="22"/>
                <w:szCs w:val="22"/>
              </w:rPr>
            </w:pPr>
            <w:r>
              <w:rPr>
                <w:rFonts w:ascii="Calibri" w:hAnsi="Calibri" w:cs="Calibri"/>
                <w:b/>
                <w:bCs/>
                <w:sz w:val="22"/>
                <w:szCs w:val="22"/>
              </w:rPr>
              <w:t>G</w:t>
            </w:r>
          </w:p>
        </w:tc>
        <w:tc>
          <w:tcPr>
            <w:tcW w:w="6536" w:type="dxa"/>
          </w:tcPr>
          <w:p w14:paraId="57E13555" w14:textId="77777777" w:rsidR="00881776" w:rsidRDefault="00C05A63" w:rsidP="00881776">
            <w:pPr>
              <w:jc w:val="both"/>
              <w:rPr>
                <w:rFonts w:ascii="Calibri" w:hAnsi="Calibri" w:cs="Calibri"/>
                <w:sz w:val="22"/>
                <w:szCs w:val="22"/>
              </w:rPr>
            </w:pPr>
            <w:r w:rsidRPr="00295601">
              <w:rPr>
                <w:rFonts w:ascii="Calibri" w:hAnsi="Calibri" w:cs="Calibri"/>
                <w:sz w:val="22"/>
                <w:szCs w:val="22"/>
              </w:rPr>
              <w:t>Did handwriting affect marking?</w:t>
            </w:r>
          </w:p>
          <w:p w14:paraId="1BF5770F" w14:textId="70F0906A" w:rsidR="00295601" w:rsidRPr="00295601" w:rsidRDefault="00295601" w:rsidP="00881776">
            <w:pPr>
              <w:jc w:val="both"/>
              <w:rPr>
                <w:rFonts w:ascii="Calibri" w:hAnsi="Calibri" w:cs="Calibri"/>
                <w:sz w:val="22"/>
                <w:szCs w:val="22"/>
              </w:rPr>
            </w:pPr>
          </w:p>
        </w:tc>
        <w:tc>
          <w:tcPr>
            <w:tcW w:w="1522" w:type="dxa"/>
          </w:tcPr>
          <w:p w14:paraId="32E52E3A" w14:textId="77777777" w:rsidR="00874704" w:rsidRPr="002F77A6" w:rsidRDefault="00874704" w:rsidP="003C15A4">
            <w:pPr>
              <w:jc w:val="center"/>
              <w:rPr>
                <w:rFonts w:ascii="Calibri" w:hAnsi="Calibri" w:cs="Calibri"/>
                <w:sz w:val="22"/>
                <w:szCs w:val="22"/>
              </w:rPr>
            </w:pPr>
          </w:p>
        </w:tc>
      </w:tr>
      <w:tr w:rsidR="003C15A4" w:rsidRPr="002F77A6" w14:paraId="443DFCB0" w14:textId="77777777" w:rsidTr="00A15B95">
        <w:tc>
          <w:tcPr>
            <w:tcW w:w="958" w:type="dxa"/>
          </w:tcPr>
          <w:p w14:paraId="35B53C92" w14:textId="77777777" w:rsidR="003C15A4" w:rsidRPr="002F77A6" w:rsidRDefault="003C15A4" w:rsidP="003C15A4">
            <w:pPr>
              <w:jc w:val="both"/>
              <w:rPr>
                <w:rFonts w:ascii="Calibri" w:hAnsi="Calibri" w:cs="Calibri"/>
                <w:b/>
                <w:bCs/>
                <w:sz w:val="22"/>
                <w:szCs w:val="22"/>
              </w:rPr>
            </w:pPr>
          </w:p>
        </w:tc>
        <w:tc>
          <w:tcPr>
            <w:tcW w:w="6536" w:type="dxa"/>
          </w:tcPr>
          <w:p w14:paraId="04E1895B" w14:textId="662A370E" w:rsidR="003C15A4" w:rsidRPr="00D50D21" w:rsidRDefault="003C15A4" w:rsidP="003C15A4">
            <w:pPr>
              <w:jc w:val="right"/>
              <w:rPr>
                <w:rFonts w:ascii="Calibri" w:hAnsi="Calibri" w:cs="Calibri"/>
                <w:b/>
                <w:bCs/>
                <w:sz w:val="18"/>
                <w:szCs w:val="18"/>
              </w:rPr>
            </w:pPr>
            <w:r w:rsidRPr="002F77A6">
              <w:rPr>
                <w:rFonts w:ascii="Calibri" w:hAnsi="Calibri" w:cs="Calibri"/>
                <w:b/>
                <w:bCs/>
                <w:sz w:val="22"/>
                <w:szCs w:val="22"/>
              </w:rPr>
              <w:t xml:space="preserve">                                                   </w:t>
            </w:r>
            <w:r w:rsidRPr="00D50D21">
              <w:rPr>
                <w:rFonts w:ascii="Calibri" w:hAnsi="Calibri" w:cs="Calibri"/>
                <w:b/>
                <w:bCs/>
                <w:sz w:val="18"/>
                <w:szCs w:val="18"/>
              </w:rPr>
              <w:t xml:space="preserve">Up to a maximum of </w:t>
            </w:r>
            <w:r w:rsidR="00C05A63" w:rsidRPr="00295601">
              <w:rPr>
                <w:rFonts w:ascii="Calibri" w:hAnsi="Calibri" w:cs="Calibri"/>
                <w:b/>
                <w:bCs/>
              </w:rPr>
              <w:t>8</w:t>
            </w:r>
            <w:r w:rsidRPr="00D50D21">
              <w:rPr>
                <w:rFonts w:ascii="Calibri" w:hAnsi="Calibri" w:cs="Calibri"/>
                <w:b/>
                <w:bCs/>
                <w:sz w:val="18"/>
                <w:szCs w:val="18"/>
              </w:rPr>
              <w:t xml:space="preserve"> marks in total </w:t>
            </w:r>
          </w:p>
          <w:p w14:paraId="72778CF0" w14:textId="77777777" w:rsidR="003C15A4" w:rsidRPr="00042378" w:rsidRDefault="003C15A4" w:rsidP="003C15A4">
            <w:pPr>
              <w:jc w:val="both"/>
              <w:rPr>
                <w:rFonts w:ascii="Calibri" w:hAnsi="Calibri" w:cs="Calibri"/>
                <w:b/>
                <w:bCs/>
                <w:sz w:val="20"/>
                <w:szCs w:val="20"/>
              </w:rPr>
            </w:pPr>
            <w:r w:rsidRPr="00D50D21">
              <w:rPr>
                <w:rFonts w:ascii="Calibri" w:hAnsi="Calibri" w:cs="Calibri"/>
                <w:b/>
                <w:bCs/>
                <w:sz w:val="18"/>
                <w:szCs w:val="18"/>
              </w:rPr>
              <w:t xml:space="preserve">                                                                                                                </w:t>
            </w:r>
            <w:r w:rsidR="00A15B95">
              <w:rPr>
                <w:rFonts w:ascii="Calibri" w:hAnsi="Calibri" w:cs="Calibri"/>
                <w:b/>
                <w:bCs/>
                <w:sz w:val="18"/>
                <w:szCs w:val="18"/>
              </w:rPr>
              <w:t xml:space="preserve">                             </w:t>
            </w:r>
            <w:r w:rsidRPr="00D50D21">
              <w:rPr>
                <w:rFonts w:ascii="Calibri" w:hAnsi="Calibri" w:cs="Calibri"/>
                <w:b/>
                <w:bCs/>
                <w:sz w:val="18"/>
                <w:szCs w:val="18"/>
              </w:rPr>
              <w:t xml:space="preserve"> </w:t>
            </w:r>
            <w:r w:rsidRPr="00042378">
              <w:rPr>
                <w:rFonts w:ascii="Calibri" w:hAnsi="Calibri" w:cs="Calibri"/>
                <w:b/>
                <w:bCs/>
                <w:sz w:val="20"/>
                <w:szCs w:val="20"/>
              </w:rPr>
              <w:t xml:space="preserve">TOTAL </w:t>
            </w:r>
          </w:p>
          <w:p w14:paraId="5B5F1324" w14:textId="4D9544A7" w:rsidR="00295601" w:rsidRPr="002F77A6" w:rsidRDefault="00295601" w:rsidP="003C15A4">
            <w:pPr>
              <w:jc w:val="both"/>
              <w:rPr>
                <w:rFonts w:ascii="Calibri" w:hAnsi="Calibri" w:cs="Calibri"/>
                <w:b/>
                <w:bCs/>
                <w:sz w:val="18"/>
                <w:szCs w:val="18"/>
              </w:rPr>
            </w:pPr>
          </w:p>
        </w:tc>
        <w:tc>
          <w:tcPr>
            <w:tcW w:w="1522" w:type="dxa"/>
          </w:tcPr>
          <w:p w14:paraId="696E36EC" w14:textId="77777777" w:rsidR="003C15A4" w:rsidRPr="002F77A6" w:rsidRDefault="003C15A4" w:rsidP="003C15A4">
            <w:pPr>
              <w:jc w:val="center"/>
              <w:rPr>
                <w:rFonts w:ascii="Calibri" w:hAnsi="Calibri" w:cs="Calibri"/>
                <w:sz w:val="22"/>
                <w:szCs w:val="22"/>
              </w:rPr>
            </w:pPr>
          </w:p>
        </w:tc>
      </w:tr>
    </w:tbl>
    <w:p w14:paraId="1913B692" w14:textId="77777777" w:rsidR="003C15A4" w:rsidRPr="002F77A6" w:rsidRDefault="003C15A4" w:rsidP="003C15A4">
      <w:pPr>
        <w:jc w:val="both"/>
        <w:rPr>
          <w:rFonts w:ascii="Calibri" w:hAnsi="Calibri" w:cs="Calibri"/>
          <w:sz w:val="22"/>
          <w:szCs w:val="22"/>
        </w:rPr>
      </w:pPr>
    </w:p>
    <w:p w14:paraId="244FAF38" w14:textId="27D7E27F" w:rsidR="003C15A4" w:rsidRPr="00295601" w:rsidRDefault="003C15A4" w:rsidP="003C15A4">
      <w:pPr>
        <w:jc w:val="both"/>
        <w:rPr>
          <w:rFonts w:ascii="Calibri" w:hAnsi="Calibri" w:cs="Calibri"/>
        </w:rPr>
      </w:pPr>
      <w:r w:rsidRPr="00295601">
        <w:rPr>
          <w:rFonts w:ascii="Calibri" w:hAnsi="Calibri" w:cs="Calibri"/>
          <w:b/>
          <w:bCs/>
        </w:rPr>
        <w:t xml:space="preserve">Note to Examiner:  </w:t>
      </w:r>
      <w:r w:rsidRPr="00295601">
        <w:rPr>
          <w:rFonts w:ascii="Calibri" w:hAnsi="Calibri" w:cs="Calibri"/>
        </w:rPr>
        <w:t xml:space="preserve">Final mark is set at not more than </w:t>
      </w:r>
      <w:r w:rsidR="005105ED" w:rsidRPr="00295601">
        <w:rPr>
          <w:rFonts w:ascii="Calibri" w:hAnsi="Calibri" w:cs="Calibri"/>
        </w:rPr>
        <w:t>8</w:t>
      </w:r>
      <w:r w:rsidRPr="00295601">
        <w:rPr>
          <w:rFonts w:ascii="Calibri" w:hAnsi="Calibri" w:cs="Calibri"/>
        </w:rPr>
        <w:t xml:space="preserve"> (i.e.</w:t>
      </w:r>
      <w:r w:rsidR="00610941">
        <w:rPr>
          <w:rFonts w:ascii="Calibri" w:hAnsi="Calibri" w:cs="Calibri"/>
        </w:rPr>
        <w:t>,</w:t>
      </w:r>
      <w:r w:rsidRPr="00295601">
        <w:rPr>
          <w:rFonts w:ascii="Calibri" w:hAnsi="Calibri" w:cs="Calibri"/>
        </w:rPr>
        <w:t xml:space="preserve"> if they score more, final mark is still </w:t>
      </w:r>
      <w:r w:rsidR="005105ED" w:rsidRPr="00295601">
        <w:rPr>
          <w:rFonts w:ascii="Calibri" w:hAnsi="Calibri" w:cs="Calibri"/>
        </w:rPr>
        <w:t>8</w:t>
      </w:r>
      <w:r w:rsidRPr="00295601">
        <w:rPr>
          <w:rFonts w:ascii="Calibri" w:hAnsi="Calibri" w:cs="Calibri"/>
        </w:rPr>
        <w:t>)</w:t>
      </w:r>
    </w:p>
    <w:p w14:paraId="05566295" w14:textId="72D99AFB" w:rsidR="003C15A4" w:rsidRPr="002F77A6" w:rsidRDefault="003C15A4" w:rsidP="003C15A4">
      <w:pPr>
        <w:jc w:val="both"/>
        <w:rPr>
          <w:rFonts w:ascii="Calibri" w:hAnsi="Calibri" w:cs="Calibri"/>
          <w:b/>
          <w:bCs/>
          <w:sz w:val="28"/>
          <w:szCs w:val="28"/>
        </w:rPr>
      </w:pPr>
      <w:r w:rsidRPr="00A71680">
        <w:rPr>
          <w:rFonts w:ascii="Calibri" w:hAnsi="Calibri" w:cs="Calibri"/>
          <w:b/>
          <w:bCs/>
          <w:noProof/>
          <w:color w:val="000000"/>
          <w:sz w:val="28"/>
          <w:szCs w:val="28"/>
        </w:rPr>
        <w:lastRenderedPageBreak/>
        <mc:AlternateContent>
          <mc:Choice Requires="wps">
            <w:drawing>
              <wp:anchor distT="0" distB="0" distL="114300" distR="114300" simplePos="0" relativeHeight="251678720" behindDoc="0" locked="0" layoutInCell="1" allowOverlap="1" wp14:anchorId="6135A20C" wp14:editId="79E4EAE6">
                <wp:simplePos x="0" y="0"/>
                <wp:positionH relativeFrom="margin">
                  <wp:posOffset>4229100</wp:posOffset>
                </wp:positionH>
                <wp:positionV relativeFrom="paragraph">
                  <wp:posOffset>9525</wp:posOffset>
                </wp:positionV>
                <wp:extent cx="1895475" cy="2476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895475" cy="247650"/>
                        </a:xfrm>
                        <a:prstGeom prst="rect">
                          <a:avLst/>
                        </a:prstGeom>
                        <a:solidFill>
                          <a:schemeClr val="lt1"/>
                        </a:solidFill>
                        <a:ln w="6350">
                          <a:solidFill>
                            <a:prstClr val="black"/>
                          </a:solidFill>
                        </a:ln>
                      </wps:spPr>
                      <wps:txbx>
                        <w:txbxContent>
                          <w:p w14:paraId="4B341952" w14:textId="77777777" w:rsidR="003C15A4" w:rsidRDefault="003C15A4" w:rsidP="003C1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5A20C" id="Text Box 12" o:spid="_x0000_s1029" type="#_x0000_t202" style="position:absolute;left:0;text-align:left;margin-left:333pt;margin-top:.75pt;width:149.25pt;height:1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" fillcolor="white [3201]" strokeweight=".5pt">
                <v:textbox>
                  <w:txbxContent>
                    <w:p w14:paraId="4B341952" w14:textId="77777777" w:rsidR="003C15A4" w:rsidRDefault="003C15A4" w:rsidP="003C15A4"/>
                  </w:txbxContent>
                </v:textbox>
                <w10:wrap anchorx="margin"/>
              </v:shape>
            </w:pict>
          </mc:Fallback>
        </mc:AlternateContent>
      </w:r>
      <w:r w:rsidRPr="00A71680">
        <w:rPr>
          <w:rFonts w:ascii="Calibri" w:hAnsi="Calibri" w:cs="Calibri"/>
          <w:b/>
          <w:bCs/>
          <w:sz w:val="28"/>
          <w:szCs w:val="28"/>
        </w:rPr>
        <w:t xml:space="preserve">Modified Essay Question </w:t>
      </w:r>
      <w:r w:rsidR="00B15CF9">
        <w:rPr>
          <w:rFonts w:ascii="Calibri" w:hAnsi="Calibri" w:cs="Calibri"/>
          <w:b/>
          <w:bCs/>
          <w:sz w:val="28"/>
          <w:szCs w:val="28"/>
        </w:rPr>
        <w:t xml:space="preserve">3 </w:t>
      </w:r>
      <w:r w:rsidRPr="00A71680">
        <w:rPr>
          <w:rFonts w:ascii="Calibri" w:hAnsi="Calibri" w:cs="Calibri"/>
          <w:b/>
          <w:bCs/>
          <w:sz w:val="28"/>
          <w:szCs w:val="28"/>
        </w:rPr>
        <w:t>contd</w:t>
      </w:r>
      <w:r w:rsidRPr="002F77A6">
        <w:rPr>
          <w:rFonts w:ascii="Calibri" w:hAnsi="Calibri" w:cs="Calibri"/>
          <w:b/>
          <w:bCs/>
          <w:sz w:val="36"/>
          <w:szCs w:val="36"/>
        </w:rPr>
        <w:t>.</w:t>
      </w:r>
      <w:r w:rsidRPr="002F77A6">
        <w:rPr>
          <w:rFonts w:ascii="Calibri" w:hAnsi="Calibri" w:cs="Calibri"/>
          <w:b/>
          <w:bCs/>
          <w:sz w:val="22"/>
          <w:szCs w:val="22"/>
        </w:rPr>
        <w:t xml:space="preserve">     </w:t>
      </w:r>
      <w:r>
        <w:rPr>
          <w:rFonts w:ascii="Calibri" w:hAnsi="Calibri" w:cs="Calibri"/>
          <w:b/>
          <w:bCs/>
          <w:sz w:val="22"/>
          <w:szCs w:val="22"/>
        </w:rPr>
        <w:tab/>
      </w:r>
      <w:r w:rsidR="00022318">
        <w:rPr>
          <w:rFonts w:ascii="Calibri" w:hAnsi="Calibri" w:cs="Calibri"/>
          <w:b/>
          <w:bCs/>
          <w:sz w:val="22"/>
          <w:szCs w:val="22"/>
        </w:rPr>
        <w:t xml:space="preserve">       </w:t>
      </w:r>
      <w:r w:rsidR="002600FD">
        <w:rPr>
          <w:rFonts w:ascii="Calibri" w:hAnsi="Calibri" w:cs="Calibri"/>
          <w:b/>
          <w:bCs/>
          <w:sz w:val="22"/>
          <w:szCs w:val="22"/>
        </w:rPr>
        <w:t>Candidate</w:t>
      </w:r>
      <w:r w:rsidRPr="002F77A6">
        <w:rPr>
          <w:rFonts w:ascii="Calibri" w:hAnsi="Calibri" w:cs="Calibri"/>
          <w:b/>
          <w:bCs/>
          <w:sz w:val="22"/>
          <w:szCs w:val="22"/>
        </w:rPr>
        <w:t xml:space="preserve"> Name</w:t>
      </w:r>
      <w:r>
        <w:rPr>
          <w:rFonts w:ascii="Calibri" w:hAnsi="Calibri" w:cs="Calibri"/>
          <w:b/>
          <w:bCs/>
          <w:sz w:val="22"/>
          <w:szCs w:val="22"/>
        </w:rPr>
        <w:t>:</w:t>
      </w:r>
      <w:r w:rsidRPr="002F77A6">
        <w:rPr>
          <w:rFonts w:ascii="Calibri" w:hAnsi="Calibri" w:cs="Calibri"/>
          <w:b/>
          <w:bCs/>
          <w:sz w:val="28"/>
          <w:szCs w:val="28"/>
        </w:rPr>
        <w:t xml:space="preserve"> </w:t>
      </w:r>
    </w:p>
    <w:p w14:paraId="5E109C5C" w14:textId="77777777" w:rsidR="003C15A4" w:rsidRPr="002F77A6" w:rsidRDefault="003C15A4" w:rsidP="003C15A4">
      <w:pPr>
        <w:jc w:val="both"/>
        <w:rPr>
          <w:rFonts w:ascii="Calibri" w:hAnsi="Calibri" w:cs="Calibri"/>
          <w:sz w:val="22"/>
          <w:szCs w:val="22"/>
        </w:rPr>
      </w:pPr>
    </w:p>
    <w:p w14:paraId="1DD126D6" w14:textId="77777777" w:rsidR="005105ED" w:rsidRPr="005105ED" w:rsidRDefault="005105ED" w:rsidP="005105ED">
      <w:pPr>
        <w:jc w:val="both"/>
        <w:rPr>
          <w:rFonts w:ascii="Calibri" w:hAnsi="Calibri" w:cs="Calibri"/>
          <w:i/>
          <w:iCs/>
          <w:sz w:val="22"/>
          <w:szCs w:val="22"/>
        </w:rPr>
      </w:pPr>
      <w:r w:rsidRPr="005105ED">
        <w:rPr>
          <w:rFonts w:ascii="Calibri" w:hAnsi="Calibri" w:cs="Calibri"/>
          <w:i/>
          <w:iCs/>
          <w:sz w:val="22"/>
          <w:szCs w:val="22"/>
        </w:rPr>
        <w:t>You are a junior consultant in private practice rooms.  A 32-year-old recently married woman, Kylie, comes to see you.  She was diagnosed with ADHD during high school years and has been intermittently managed by other doctors over the last 15 years, sometimes with stimulant medication.</w:t>
      </w:r>
    </w:p>
    <w:p w14:paraId="7BCB97EF" w14:textId="77777777" w:rsidR="005105ED" w:rsidRPr="005105ED" w:rsidRDefault="005105ED" w:rsidP="005105ED">
      <w:pPr>
        <w:jc w:val="both"/>
        <w:rPr>
          <w:rFonts w:ascii="Calibri" w:hAnsi="Calibri" w:cs="Calibri"/>
          <w:i/>
          <w:iCs/>
          <w:sz w:val="22"/>
          <w:szCs w:val="22"/>
        </w:rPr>
      </w:pPr>
    </w:p>
    <w:p w14:paraId="31A006B4" w14:textId="66778B07" w:rsidR="00A15B95" w:rsidRDefault="005105ED" w:rsidP="005105ED">
      <w:pPr>
        <w:jc w:val="both"/>
        <w:rPr>
          <w:rFonts w:ascii="Calibri" w:hAnsi="Calibri" w:cs="Calibri"/>
          <w:i/>
          <w:iCs/>
          <w:sz w:val="22"/>
          <w:szCs w:val="22"/>
        </w:rPr>
      </w:pPr>
      <w:r w:rsidRPr="005105ED">
        <w:rPr>
          <w:rFonts w:ascii="Calibri" w:hAnsi="Calibri" w:cs="Calibri"/>
          <w:i/>
          <w:iCs/>
          <w:sz w:val="22"/>
          <w:szCs w:val="22"/>
        </w:rPr>
        <w:t>Kylie is a school teacher and is having difficulty organising herself at work, she is behind on her paperwork, and school reports are due in soon and she hasn’t started writing them.  She has been off stimulant meds for the last 3 years.  At home, she is having difficulty managing caring for her 4-year-old stepson by marriage.  She wants to try and get pregnant this year.</w:t>
      </w:r>
    </w:p>
    <w:p w14:paraId="131D7858" w14:textId="77777777" w:rsidR="005105ED" w:rsidRDefault="005105ED" w:rsidP="005105ED">
      <w:pPr>
        <w:jc w:val="both"/>
        <w:rPr>
          <w:rFonts w:ascii="Calibri" w:hAnsi="Calibri" w:cs="Calibri"/>
          <w:sz w:val="22"/>
          <w:szCs w:val="22"/>
        </w:rPr>
      </w:pPr>
    </w:p>
    <w:p w14:paraId="2EFC3670" w14:textId="480F20CA" w:rsidR="005105ED" w:rsidRPr="00610941" w:rsidRDefault="005105ED" w:rsidP="003C15A4">
      <w:pPr>
        <w:jc w:val="both"/>
        <w:rPr>
          <w:rFonts w:ascii="Calibri" w:hAnsi="Calibri" w:cs="Calibri"/>
          <w:sz w:val="26"/>
          <w:szCs w:val="26"/>
        </w:rPr>
      </w:pPr>
      <w:r w:rsidRPr="00610941">
        <w:rPr>
          <w:rFonts w:ascii="Calibri" w:hAnsi="Calibri" w:cs="Calibri"/>
          <w:sz w:val="26"/>
          <w:szCs w:val="26"/>
        </w:rPr>
        <w:t xml:space="preserve">Kylie is not functioning well and wants to consider starting medication for ADHD.  </w:t>
      </w:r>
    </w:p>
    <w:p w14:paraId="2B3B1CAB" w14:textId="77777777" w:rsidR="00610941" w:rsidRDefault="00610941" w:rsidP="003C15A4">
      <w:pPr>
        <w:jc w:val="both"/>
        <w:rPr>
          <w:rFonts w:ascii="Calibri" w:hAnsi="Calibri" w:cs="Calibri"/>
          <w:b/>
          <w:bCs/>
          <w:sz w:val="28"/>
          <w:szCs w:val="28"/>
        </w:rPr>
      </w:pPr>
    </w:p>
    <w:p w14:paraId="3AA48D6F" w14:textId="2A9EDAC2" w:rsidR="003C15A4" w:rsidRPr="00A971E8" w:rsidRDefault="003C15A4" w:rsidP="003C15A4">
      <w:pPr>
        <w:jc w:val="both"/>
        <w:rPr>
          <w:rFonts w:ascii="Calibri" w:hAnsi="Calibri" w:cs="Calibri"/>
          <w:sz w:val="28"/>
          <w:szCs w:val="28"/>
        </w:rPr>
      </w:pPr>
      <w:r w:rsidRPr="00A971E8">
        <w:rPr>
          <w:rFonts w:ascii="Calibri" w:hAnsi="Calibri" w:cs="Calibri"/>
          <w:b/>
          <w:bCs/>
          <w:sz w:val="28"/>
          <w:szCs w:val="28"/>
        </w:rPr>
        <w:t>Question 3.3</w:t>
      </w:r>
      <w:r w:rsidRPr="00A971E8">
        <w:rPr>
          <w:rFonts w:ascii="Calibri" w:hAnsi="Calibri" w:cs="Calibri"/>
          <w:sz w:val="28"/>
          <w:szCs w:val="28"/>
        </w:rPr>
        <w:t xml:space="preserve">  </w:t>
      </w:r>
    </w:p>
    <w:p w14:paraId="55D2B769" w14:textId="32328D25" w:rsidR="003C15A4" w:rsidRPr="00A971E8" w:rsidRDefault="003C15A4" w:rsidP="00881776">
      <w:pPr>
        <w:rPr>
          <w:rFonts w:asciiTheme="minorHAnsi" w:hAnsiTheme="minorHAnsi" w:cstheme="minorHAnsi"/>
          <w:b/>
        </w:rPr>
      </w:pPr>
      <w:r w:rsidRPr="00A971E8">
        <w:rPr>
          <w:rFonts w:ascii="Calibri" w:hAnsi="Calibri" w:cs="Calibri"/>
          <w:b/>
          <w:bCs/>
        </w:rPr>
        <w:t>Describe (list and explain) your approach to management</w:t>
      </w:r>
      <w:r w:rsidR="00627A1A" w:rsidRPr="00A971E8">
        <w:rPr>
          <w:rFonts w:ascii="Calibri" w:hAnsi="Calibri" w:cs="Calibri"/>
          <w:b/>
          <w:bCs/>
        </w:rPr>
        <w:t xml:space="preserve">. </w:t>
      </w:r>
      <w:r w:rsidR="00627A1A" w:rsidRPr="00A971E8">
        <w:rPr>
          <w:rFonts w:asciiTheme="minorHAnsi" w:hAnsiTheme="minorHAnsi" w:cstheme="minorHAnsi"/>
          <w:b/>
        </w:rPr>
        <w:t xml:space="preserve">How would you access the most recent information on this? </w:t>
      </w:r>
      <w:r w:rsidR="00881776" w:rsidRPr="00A971E8">
        <w:rPr>
          <w:rFonts w:asciiTheme="minorHAnsi" w:hAnsiTheme="minorHAnsi" w:cstheme="minorHAnsi"/>
          <w:b/>
        </w:rPr>
        <w:t xml:space="preserve"> </w:t>
      </w:r>
      <w:r w:rsidR="00881776" w:rsidRPr="00A971E8">
        <w:rPr>
          <w:rFonts w:ascii="Calibri" w:hAnsi="Calibri" w:cs="Calibri"/>
          <w:b/>
          <w:bCs/>
        </w:rPr>
        <w:t>(4 marks)</w:t>
      </w:r>
    </w:p>
    <w:p w14:paraId="0FD31A0E" w14:textId="1412EA46" w:rsidR="003C15A4" w:rsidRPr="00A15B95" w:rsidRDefault="003C15A4" w:rsidP="003C15A4">
      <w:pPr>
        <w:jc w:val="both"/>
        <w:rPr>
          <w:rFonts w:ascii="Calibri" w:hAnsi="Calibri" w:cs="Calibri"/>
          <w:b/>
          <w:bCs/>
          <w:sz w:val="22"/>
          <w:szCs w:val="22"/>
        </w:rPr>
      </w:pPr>
      <w:r w:rsidRPr="005105ED">
        <w:rPr>
          <w:rFonts w:ascii="Calibri" w:hAnsi="Calibri" w:cs="Calibri"/>
          <w:i/>
          <w:iCs/>
          <w:sz w:val="22"/>
          <w:szCs w:val="22"/>
        </w:rPr>
        <w:t>Please note: a list without explanation will not receive any marks</w:t>
      </w:r>
      <w:r w:rsidRPr="002F77A6">
        <w:rPr>
          <w:rFonts w:ascii="Calibri" w:hAnsi="Calibri" w:cs="Calibri"/>
          <w:b/>
          <w:bCs/>
          <w:i/>
          <w:iCs/>
          <w:sz w:val="22"/>
          <w:szCs w:val="22"/>
        </w:rPr>
        <w:t xml:space="preserve"> </w:t>
      </w:r>
    </w:p>
    <w:p w14:paraId="309B3592" w14:textId="77777777" w:rsidR="003C15A4" w:rsidRPr="002F77A6" w:rsidRDefault="003C15A4" w:rsidP="003C15A4">
      <w:pPr>
        <w:jc w:val="both"/>
        <w:rPr>
          <w:rFonts w:ascii="Calibri" w:hAnsi="Calibri" w:cs="Calibri"/>
          <w:sz w:val="22"/>
          <w:szCs w:val="22"/>
        </w:rPr>
      </w:pPr>
    </w:p>
    <w:tbl>
      <w:tblPr>
        <w:tblStyle w:val="TableGrid"/>
        <w:tblW w:w="9778" w:type="dxa"/>
        <w:tblLook w:val="04A0" w:firstRow="1" w:lastRow="0" w:firstColumn="1" w:lastColumn="0" w:noHBand="0" w:noVBand="1"/>
      </w:tblPr>
      <w:tblGrid>
        <w:gridCol w:w="859"/>
        <w:gridCol w:w="8067"/>
        <w:gridCol w:w="852"/>
      </w:tblGrid>
      <w:tr w:rsidR="003C15A4" w:rsidRPr="002F77A6" w14:paraId="43D95DFB" w14:textId="77777777" w:rsidTr="003C15A4">
        <w:trPr>
          <w:trHeight w:val="531"/>
        </w:trPr>
        <w:tc>
          <w:tcPr>
            <w:tcW w:w="859" w:type="dxa"/>
          </w:tcPr>
          <w:p w14:paraId="4D62FB81" w14:textId="77777777" w:rsidR="003C15A4" w:rsidRPr="002F77A6" w:rsidRDefault="003C15A4" w:rsidP="003C15A4">
            <w:pPr>
              <w:ind w:left="360"/>
              <w:jc w:val="both"/>
              <w:rPr>
                <w:rFonts w:ascii="Calibri" w:hAnsi="Calibri" w:cs="Calibri"/>
                <w:sz w:val="22"/>
                <w:szCs w:val="22"/>
              </w:rPr>
            </w:pPr>
          </w:p>
        </w:tc>
        <w:tc>
          <w:tcPr>
            <w:tcW w:w="8067" w:type="dxa"/>
          </w:tcPr>
          <w:p w14:paraId="6957590E" w14:textId="77777777" w:rsidR="003C15A4" w:rsidRPr="002F77A6" w:rsidRDefault="003C15A4">
            <w:pPr>
              <w:jc w:val="both"/>
              <w:rPr>
                <w:rFonts w:ascii="Calibri" w:hAnsi="Calibri" w:cs="Calibri"/>
                <w:sz w:val="22"/>
                <w:szCs w:val="22"/>
              </w:rPr>
            </w:pPr>
          </w:p>
        </w:tc>
        <w:tc>
          <w:tcPr>
            <w:tcW w:w="852" w:type="dxa"/>
          </w:tcPr>
          <w:p w14:paraId="57005C14" w14:textId="77777777" w:rsidR="003C15A4" w:rsidRPr="002F77A6" w:rsidRDefault="003C15A4" w:rsidP="003C15A4">
            <w:pPr>
              <w:jc w:val="center"/>
              <w:rPr>
                <w:rFonts w:ascii="Calibri" w:hAnsi="Calibri" w:cs="Calibri"/>
                <w:b/>
                <w:bCs/>
                <w:sz w:val="22"/>
                <w:szCs w:val="22"/>
              </w:rPr>
            </w:pPr>
            <w:r w:rsidRPr="002F77A6">
              <w:rPr>
                <w:rFonts w:ascii="Calibri" w:hAnsi="Calibri" w:cs="Calibri"/>
                <w:b/>
                <w:bCs/>
                <w:sz w:val="22"/>
                <w:szCs w:val="22"/>
              </w:rPr>
              <w:t xml:space="preserve">Mark (circle) </w:t>
            </w:r>
          </w:p>
        </w:tc>
      </w:tr>
      <w:tr w:rsidR="003C15A4" w:rsidRPr="002F77A6" w14:paraId="5E20EB29" w14:textId="77777777" w:rsidTr="003C15A4">
        <w:trPr>
          <w:trHeight w:val="819"/>
        </w:trPr>
        <w:tc>
          <w:tcPr>
            <w:tcW w:w="859" w:type="dxa"/>
          </w:tcPr>
          <w:p w14:paraId="04F7438C" w14:textId="0D6A4C72" w:rsidR="003C15A4" w:rsidRPr="00583894" w:rsidRDefault="00583894" w:rsidP="00583894">
            <w:pPr>
              <w:jc w:val="both"/>
              <w:rPr>
                <w:rFonts w:ascii="Calibri" w:hAnsi="Calibri" w:cs="Calibri"/>
                <w:sz w:val="22"/>
                <w:szCs w:val="22"/>
              </w:rPr>
            </w:pPr>
            <w:r w:rsidRPr="00583894">
              <w:rPr>
                <w:rFonts w:ascii="Calibri" w:hAnsi="Calibri" w:cs="Calibri"/>
                <w:sz w:val="22"/>
                <w:szCs w:val="22"/>
              </w:rPr>
              <w:t>A</w:t>
            </w:r>
          </w:p>
        </w:tc>
        <w:tc>
          <w:tcPr>
            <w:tcW w:w="8067" w:type="dxa"/>
          </w:tcPr>
          <w:p w14:paraId="401BA7A8" w14:textId="1044E099" w:rsidR="005105ED" w:rsidRDefault="005105ED" w:rsidP="005105ED">
            <w:pPr>
              <w:jc w:val="both"/>
              <w:rPr>
                <w:rFonts w:ascii="Calibri" w:hAnsi="Calibri" w:cs="Calibri"/>
                <w:sz w:val="22"/>
                <w:szCs w:val="22"/>
              </w:rPr>
            </w:pPr>
            <w:r w:rsidRPr="005105ED">
              <w:rPr>
                <w:rFonts w:ascii="Calibri" w:hAnsi="Calibri" w:cs="Calibri"/>
                <w:b/>
                <w:bCs/>
                <w:sz w:val="22"/>
                <w:szCs w:val="22"/>
              </w:rPr>
              <w:t>1st line: Stimulants</w:t>
            </w:r>
            <w:r w:rsidRPr="005105ED">
              <w:rPr>
                <w:rFonts w:ascii="Calibri" w:hAnsi="Calibri" w:cs="Calibri"/>
                <w:sz w:val="22"/>
                <w:szCs w:val="22"/>
              </w:rPr>
              <w:t xml:space="preserve"> (Pregnancy category)</w:t>
            </w:r>
          </w:p>
          <w:p w14:paraId="3D68FB70" w14:textId="77777777" w:rsidR="005105ED" w:rsidRPr="005105ED" w:rsidRDefault="005105ED" w:rsidP="005105ED">
            <w:pPr>
              <w:jc w:val="both"/>
              <w:rPr>
                <w:rFonts w:ascii="Calibri" w:hAnsi="Calibri" w:cs="Calibri"/>
                <w:sz w:val="22"/>
                <w:szCs w:val="22"/>
              </w:rPr>
            </w:pPr>
          </w:p>
          <w:p w14:paraId="7FFBBBFB" w14:textId="77777777" w:rsidR="005105ED" w:rsidRPr="005105ED" w:rsidRDefault="005105ED" w:rsidP="005105ED">
            <w:pPr>
              <w:jc w:val="both"/>
              <w:rPr>
                <w:rFonts w:ascii="Calibri" w:hAnsi="Calibri" w:cs="Calibri"/>
                <w:sz w:val="22"/>
                <w:szCs w:val="22"/>
              </w:rPr>
            </w:pPr>
            <w:r w:rsidRPr="005105ED">
              <w:rPr>
                <w:rFonts w:ascii="Calibri" w:hAnsi="Calibri" w:cs="Calibri"/>
                <w:sz w:val="22"/>
                <w:szCs w:val="22"/>
              </w:rPr>
              <w:t>•</w:t>
            </w:r>
            <w:r w:rsidRPr="005105ED">
              <w:rPr>
                <w:rFonts w:ascii="Calibri" w:hAnsi="Calibri" w:cs="Calibri"/>
                <w:sz w:val="22"/>
                <w:szCs w:val="22"/>
              </w:rPr>
              <w:tab/>
              <w:t>Dexamphetamine (B3)</w:t>
            </w:r>
          </w:p>
          <w:p w14:paraId="77679839" w14:textId="77777777" w:rsidR="005105ED" w:rsidRPr="005105ED" w:rsidRDefault="005105ED" w:rsidP="005105ED">
            <w:pPr>
              <w:jc w:val="both"/>
              <w:rPr>
                <w:rFonts w:ascii="Calibri" w:hAnsi="Calibri" w:cs="Calibri"/>
                <w:sz w:val="22"/>
                <w:szCs w:val="22"/>
              </w:rPr>
            </w:pPr>
            <w:r w:rsidRPr="005105ED">
              <w:rPr>
                <w:rFonts w:ascii="Calibri" w:hAnsi="Calibri" w:cs="Calibri"/>
                <w:sz w:val="22"/>
                <w:szCs w:val="22"/>
              </w:rPr>
              <w:t>•</w:t>
            </w:r>
            <w:r w:rsidRPr="005105ED">
              <w:rPr>
                <w:rFonts w:ascii="Calibri" w:hAnsi="Calibri" w:cs="Calibri"/>
                <w:sz w:val="22"/>
                <w:szCs w:val="22"/>
              </w:rPr>
              <w:tab/>
            </w:r>
            <w:proofErr w:type="spellStart"/>
            <w:r w:rsidRPr="005105ED">
              <w:rPr>
                <w:rFonts w:ascii="Calibri" w:hAnsi="Calibri" w:cs="Calibri"/>
                <w:sz w:val="22"/>
                <w:szCs w:val="22"/>
              </w:rPr>
              <w:t>Lisdexamfetamine</w:t>
            </w:r>
            <w:proofErr w:type="spellEnd"/>
            <w:r w:rsidRPr="005105ED">
              <w:rPr>
                <w:rFonts w:ascii="Calibri" w:hAnsi="Calibri" w:cs="Calibri"/>
                <w:sz w:val="22"/>
                <w:szCs w:val="22"/>
              </w:rPr>
              <w:t xml:space="preserve"> (Vyvanse) (B3)</w:t>
            </w:r>
          </w:p>
          <w:p w14:paraId="5C47AF47" w14:textId="77777777" w:rsidR="005105ED" w:rsidRPr="005105ED" w:rsidRDefault="005105ED" w:rsidP="005105ED">
            <w:pPr>
              <w:jc w:val="both"/>
              <w:rPr>
                <w:rFonts w:ascii="Calibri" w:hAnsi="Calibri" w:cs="Calibri"/>
                <w:sz w:val="22"/>
                <w:szCs w:val="22"/>
              </w:rPr>
            </w:pPr>
            <w:r w:rsidRPr="005105ED">
              <w:rPr>
                <w:rFonts w:ascii="Calibri" w:hAnsi="Calibri" w:cs="Calibri"/>
                <w:sz w:val="22"/>
                <w:szCs w:val="22"/>
              </w:rPr>
              <w:t>•</w:t>
            </w:r>
            <w:r w:rsidRPr="005105ED">
              <w:rPr>
                <w:rFonts w:ascii="Calibri" w:hAnsi="Calibri" w:cs="Calibri"/>
                <w:sz w:val="22"/>
                <w:szCs w:val="22"/>
              </w:rPr>
              <w:tab/>
              <w:t>Methylphenidate (Ritalin) (D)</w:t>
            </w:r>
          </w:p>
          <w:p w14:paraId="451C1846" w14:textId="77777777" w:rsidR="005105ED" w:rsidRPr="005105ED" w:rsidRDefault="005105ED" w:rsidP="005105ED">
            <w:pPr>
              <w:jc w:val="both"/>
              <w:rPr>
                <w:rFonts w:ascii="Calibri" w:hAnsi="Calibri" w:cs="Calibri"/>
                <w:sz w:val="22"/>
                <w:szCs w:val="22"/>
              </w:rPr>
            </w:pPr>
            <w:r w:rsidRPr="005105ED">
              <w:rPr>
                <w:rFonts w:ascii="Calibri" w:hAnsi="Calibri" w:cs="Calibri"/>
                <w:sz w:val="22"/>
                <w:szCs w:val="22"/>
              </w:rPr>
              <w:t>•</w:t>
            </w:r>
            <w:r w:rsidRPr="005105ED">
              <w:rPr>
                <w:rFonts w:ascii="Calibri" w:hAnsi="Calibri" w:cs="Calibri"/>
                <w:sz w:val="22"/>
                <w:szCs w:val="22"/>
              </w:rPr>
              <w:tab/>
              <w:t>Methylphenidate long-acting (D)</w:t>
            </w:r>
          </w:p>
          <w:p w14:paraId="61DC1B55" w14:textId="77777777" w:rsidR="005105ED" w:rsidRPr="005105ED" w:rsidRDefault="005105ED" w:rsidP="005105ED">
            <w:pPr>
              <w:jc w:val="both"/>
              <w:rPr>
                <w:rFonts w:ascii="Calibri" w:hAnsi="Calibri" w:cs="Calibri"/>
                <w:sz w:val="22"/>
                <w:szCs w:val="22"/>
              </w:rPr>
            </w:pPr>
            <w:r w:rsidRPr="005105ED">
              <w:rPr>
                <w:rFonts w:ascii="Calibri" w:hAnsi="Calibri" w:cs="Calibri"/>
                <w:sz w:val="22"/>
                <w:szCs w:val="22"/>
              </w:rPr>
              <w:t>•</w:t>
            </w:r>
            <w:r w:rsidRPr="005105ED">
              <w:rPr>
                <w:rFonts w:ascii="Calibri" w:hAnsi="Calibri" w:cs="Calibri"/>
                <w:sz w:val="22"/>
                <w:szCs w:val="22"/>
              </w:rPr>
              <w:tab/>
              <w:t>Methylphenidate modified release (</w:t>
            </w:r>
            <w:proofErr w:type="spellStart"/>
            <w:r w:rsidRPr="005105ED">
              <w:rPr>
                <w:rFonts w:ascii="Calibri" w:hAnsi="Calibri" w:cs="Calibri"/>
                <w:sz w:val="22"/>
                <w:szCs w:val="22"/>
              </w:rPr>
              <w:t>Concerta</w:t>
            </w:r>
            <w:proofErr w:type="spellEnd"/>
            <w:r w:rsidRPr="005105ED">
              <w:rPr>
                <w:rFonts w:ascii="Calibri" w:hAnsi="Calibri" w:cs="Calibri"/>
                <w:sz w:val="22"/>
                <w:szCs w:val="22"/>
              </w:rPr>
              <w:t>) (D)</w:t>
            </w:r>
          </w:p>
          <w:p w14:paraId="541166EA" w14:textId="77777777" w:rsidR="005105ED" w:rsidRPr="005105ED" w:rsidRDefault="005105ED" w:rsidP="005105ED">
            <w:pPr>
              <w:jc w:val="both"/>
              <w:rPr>
                <w:rFonts w:ascii="Calibri" w:hAnsi="Calibri" w:cs="Calibri"/>
                <w:sz w:val="22"/>
                <w:szCs w:val="22"/>
              </w:rPr>
            </w:pPr>
            <w:r w:rsidRPr="005105ED">
              <w:rPr>
                <w:rFonts w:ascii="Calibri" w:hAnsi="Calibri" w:cs="Calibri"/>
                <w:sz w:val="22"/>
                <w:szCs w:val="22"/>
              </w:rPr>
              <w:t>Some discussion of this, with interpretation of what the pregnancy categories mean</w:t>
            </w:r>
          </w:p>
          <w:p w14:paraId="1CE711C7" w14:textId="3AA61372" w:rsidR="003C15A4" w:rsidRPr="002F77A6" w:rsidRDefault="005105ED" w:rsidP="005105ED">
            <w:pPr>
              <w:jc w:val="both"/>
              <w:rPr>
                <w:rFonts w:ascii="Calibri" w:hAnsi="Calibri" w:cs="Calibri"/>
                <w:sz w:val="22"/>
                <w:szCs w:val="22"/>
              </w:rPr>
            </w:pPr>
            <w:r w:rsidRPr="005105ED">
              <w:rPr>
                <w:rFonts w:ascii="Calibri" w:hAnsi="Calibri" w:cs="Calibri"/>
                <w:sz w:val="22"/>
                <w:szCs w:val="22"/>
              </w:rPr>
              <w:t>Emphasising the uncertainty associated with the categorical classification of drugs and that most drugs recommended during gestation are either category B or C. Key is careful risk benefit analysis and well-informed patient decision</w:t>
            </w:r>
          </w:p>
        </w:tc>
        <w:tc>
          <w:tcPr>
            <w:tcW w:w="852" w:type="dxa"/>
          </w:tcPr>
          <w:p w14:paraId="67A1B072" w14:textId="77777777" w:rsidR="003C15A4" w:rsidRPr="002F77A6" w:rsidRDefault="003C15A4" w:rsidP="003C15A4">
            <w:pPr>
              <w:jc w:val="center"/>
              <w:rPr>
                <w:rFonts w:ascii="Calibri" w:hAnsi="Calibri" w:cs="Calibri"/>
                <w:sz w:val="22"/>
                <w:szCs w:val="22"/>
              </w:rPr>
            </w:pPr>
            <w:r w:rsidRPr="002F77A6">
              <w:rPr>
                <w:rFonts w:ascii="Calibri" w:hAnsi="Calibri" w:cs="Calibri"/>
                <w:sz w:val="22"/>
                <w:szCs w:val="22"/>
              </w:rPr>
              <w:t>0</w:t>
            </w:r>
          </w:p>
          <w:p w14:paraId="40FAE53F" w14:textId="77777777" w:rsidR="003C15A4" w:rsidRPr="002F77A6" w:rsidRDefault="003C15A4" w:rsidP="003C15A4">
            <w:pPr>
              <w:jc w:val="center"/>
              <w:rPr>
                <w:rFonts w:ascii="Calibri" w:hAnsi="Calibri" w:cs="Calibri"/>
                <w:sz w:val="22"/>
                <w:szCs w:val="22"/>
              </w:rPr>
            </w:pPr>
            <w:r w:rsidRPr="002F77A6">
              <w:rPr>
                <w:rFonts w:ascii="Calibri" w:hAnsi="Calibri" w:cs="Calibri"/>
                <w:sz w:val="22"/>
                <w:szCs w:val="22"/>
              </w:rPr>
              <w:t>1</w:t>
            </w:r>
          </w:p>
          <w:p w14:paraId="38042432" w14:textId="77777777" w:rsidR="003C15A4" w:rsidRDefault="003C15A4" w:rsidP="003C15A4">
            <w:pPr>
              <w:jc w:val="center"/>
              <w:rPr>
                <w:rFonts w:ascii="Calibri" w:hAnsi="Calibri" w:cs="Calibri"/>
                <w:sz w:val="22"/>
                <w:szCs w:val="22"/>
              </w:rPr>
            </w:pPr>
            <w:r w:rsidRPr="002F77A6">
              <w:rPr>
                <w:rFonts w:ascii="Calibri" w:hAnsi="Calibri" w:cs="Calibri"/>
                <w:sz w:val="22"/>
                <w:szCs w:val="22"/>
              </w:rPr>
              <w:t>2</w:t>
            </w:r>
          </w:p>
          <w:p w14:paraId="743987F0" w14:textId="11ED6EC7" w:rsidR="005105ED" w:rsidRPr="002F77A6" w:rsidRDefault="005105ED" w:rsidP="003C15A4">
            <w:pPr>
              <w:jc w:val="center"/>
              <w:rPr>
                <w:rFonts w:ascii="Calibri" w:hAnsi="Calibri" w:cs="Calibri"/>
                <w:sz w:val="22"/>
                <w:szCs w:val="22"/>
              </w:rPr>
            </w:pPr>
            <w:r>
              <w:rPr>
                <w:rFonts w:ascii="Calibri" w:hAnsi="Calibri" w:cs="Calibri"/>
                <w:sz w:val="22"/>
                <w:szCs w:val="22"/>
              </w:rPr>
              <w:t>3</w:t>
            </w:r>
          </w:p>
        </w:tc>
      </w:tr>
      <w:tr w:rsidR="003C15A4" w:rsidRPr="002F77A6" w14:paraId="0E7B959B" w14:textId="77777777" w:rsidTr="003C15A4">
        <w:trPr>
          <w:trHeight w:val="1162"/>
        </w:trPr>
        <w:tc>
          <w:tcPr>
            <w:tcW w:w="859" w:type="dxa"/>
          </w:tcPr>
          <w:p w14:paraId="2FEA702B" w14:textId="1B5F879E" w:rsidR="003C15A4" w:rsidRPr="002F77A6" w:rsidRDefault="003C15A4" w:rsidP="003C15A4">
            <w:pPr>
              <w:jc w:val="both"/>
              <w:rPr>
                <w:rFonts w:ascii="Calibri" w:hAnsi="Calibri" w:cs="Calibri"/>
                <w:b/>
                <w:bCs/>
                <w:sz w:val="22"/>
                <w:szCs w:val="22"/>
              </w:rPr>
            </w:pPr>
            <w:r w:rsidRPr="002F77A6">
              <w:rPr>
                <w:rFonts w:ascii="Calibri" w:hAnsi="Calibri" w:cs="Calibri"/>
                <w:b/>
                <w:bCs/>
                <w:sz w:val="22"/>
                <w:szCs w:val="22"/>
              </w:rPr>
              <w:t>B</w:t>
            </w:r>
          </w:p>
        </w:tc>
        <w:tc>
          <w:tcPr>
            <w:tcW w:w="8067" w:type="dxa"/>
          </w:tcPr>
          <w:p w14:paraId="23C2C42E" w14:textId="1193190D" w:rsidR="005105ED" w:rsidRPr="005105ED" w:rsidRDefault="005105ED" w:rsidP="005105ED">
            <w:pPr>
              <w:jc w:val="both"/>
              <w:rPr>
                <w:rFonts w:ascii="Calibri" w:hAnsi="Calibri" w:cs="Calibri"/>
                <w:sz w:val="22"/>
                <w:szCs w:val="22"/>
              </w:rPr>
            </w:pPr>
            <w:r w:rsidRPr="005105ED">
              <w:rPr>
                <w:rFonts w:ascii="Calibri" w:hAnsi="Calibri" w:cs="Calibri"/>
                <w:b/>
                <w:bCs/>
                <w:sz w:val="22"/>
                <w:szCs w:val="22"/>
              </w:rPr>
              <w:t>Non-stimulants</w:t>
            </w:r>
            <w:r w:rsidRPr="005105ED">
              <w:rPr>
                <w:rFonts w:ascii="Calibri" w:hAnsi="Calibri" w:cs="Calibri"/>
                <w:sz w:val="22"/>
                <w:szCs w:val="22"/>
              </w:rPr>
              <w:t xml:space="preserve"> (Pregnancy category)</w:t>
            </w:r>
          </w:p>
          <w:p w14:paraId="6899A160" w14:textId="77777777" w:rsidR="005105ED" w:rsidRPr="005105ED" w:rsidRDefault="005105ED" w:rsidP="005105ED">
            <w:pPr>
              <w:jc w:val="both"/>
              <w:rPr>
                <w:rFonts w:ascii="Calibri" w:hAnsi="Calibri" w:cs="Calibri"/>
                <w:b/>
                <w:bCs/>
                <w:sz w:val="22"/>
                <w:szCs w:val="22"/>
              </w:rPr>
            </w:pPr>
            <w:r w:rsidRPr="005105ED">
              <w:rPr>
                <w:rFonts w:ascii="Calibri" w:hAnsi="Calibri" w:cs="Calibri"/>
                <w:b/>
                <w:bCs/>
                <w:sz w:val="22"/>
                <w:szCs w:val="22"/>
              </w:rPr>
              <w:t>2nd line:</w:t>
            </w:r>
          </w:p>
          <w:p w14:paraId="68D0CB8B" w14:textId="77777777" w:rsidR="005105ED" w:rsidRPr="005105ED" w:rsidRDefault="005105ED" w:rsidP="005105ED">
            <w:pPr>
              <w:jc w:val="both"/>
              <w:rPr>
                <w:rFonts w:ascii="Calibri" w:hAnsi="Calibri" w:cs="Calibri"/>
                <w:sz w:val="22"/>
                <w:szCs w:val="22"/>
              </w:rPr>
            </w:pPr>
            <w:r w:rsidRPr="005105ED">
              <w:rPr>
                <w:rFonts w:ascii="Calibri" w:hAnsi="Calibri" w:cs="Calibri"/>
                <w:sz w:val="22"/>
                <w:szCs w:val="22"/>
              </w:rPr>
              <w:t>•</w:t>
            </w:r>
            <w:r w:rsidRPr="005105ED">
              <w:rPr>
                <w:rFonts w:ascii="Calibri" w:hAnsi="Calibri" w:cs="Calibri"/>
                <w:sz w:val="22"/>
                <w:szCs w:val="22"/>
              </w:rPr>
              <w:tab/>
              <w:t>Atomoxetine (B3)</w:t>
            </w:r>
          </w:p>
          <w:p w14:paraId="2D1D9460" w14:textId="77777777" w:rsidR="005105ED" w:rsidRPr="005105ED" w:rsidRDefault="005105ED" w:rsidP="005105ED">
            <w:pPr>
              <w:jc w:val="both"/>
              <w:rPr>
                <w:rFonts w:ascii="Calibri" w:hAnsi="Calibri" w:cs="Calibri"/>
                <w:sz w:val="22"/>
                <w:szCs w:val="22"/>
              </w:rPr>
            </w:pPr>
            <w:r w:rsidRPr="005105ED">
              <w:rPr>
                <w:rFonts w:ascii="Calibri" w:hAnsi="Calibri" w:cs="Calibri"/>
                <w:sz w:val="22"/>
                <w:szCs w:val="22"/>
              </w:rPr>
              <w:t>•</w:t>
            </w:r>
            <w:r w:rsidRPr="005105ED">
              <w:rPr>
                <w:rFonts w:ascii="Calibri" w:hAnsi="Calibri" w:cs="Calibri"/>
                <w:sz w:val="22"/>
                <w:szCs w:val="22"/>
              </w:rPr>
              <w:tab/>
              <w:t>Clonidine (B3)</w:t>
            </w:r>
          </w:p>
          <w:p w14:paraId="62D1EA89" w14:textId="77777777" w:rsidR="005105ED" w:rsidRPr="005105ED" w:rsidRDefault="005105ED" w:rsidP="005105ED">
            <w:pPr>
              <w:jc w:val="both"/>
              <w:rPr>
                <w:rFonts w:ascii="Calibri" w:hAnsi="Calibri" w:cs="Calibri"/>
                <w:sz w:val="22"/>
                <w:szCs w:val="22"/>
              </w:rPr>
            </w:pPr>
            <w:r w:rsidRPr="005105ED">
              <w:rPr>
                <w:rFonts w:ascii="Calibri" w:hAnsi="Calibri" w:cs="Calibri"/>
                <w:sz w:val="22"/>
                <w:szCs w:val="22"/>
              </w:rPr>
              <w:t>•</w:t>
            </w:r>
            <w:r w:rsidRPr="005105ED">
              <w:rPr>
                <w:rFonts w:ascii="Calibri" w:hAnsi="Calibri" w:cs="Calibri"/>
                <w:sz w:val="22"/>
                <w:szCs w:val="22"/>
              </w:rPr>
              <w:tab/>
              <w:t>Guanfacine (B3)</w:t>
            </w:r>
          </w:p>
          <w:p w14:paraId="2A1F646F" w14:textId="77777777" w:rsidR="005105ED" w:rsidRPr="005105ED" w:rsidRDefault="005105ED" w:rsidP="005105ED">
            <w:pPr>
              <w:jc w:val="both"/>
              <w:rPr>
                <w:rFonts w:ascii="Calibri" w:hAnsi="Calibri" w:cs="Calibri"/>
                <w:b/>
                <w:bCs/>
                <w:sz w:val="22"/>
                <w:szCs w:val="22"/>
              </w:rPr>
            </w:pPr>
            <w:r w:rsidRPr="005105ED">
              <w:rPr>
                <w:rFonts w:ascii="Calibri" w:hAnsi="Calibri" w:cs="Calibri"/>
                <w:b/>
                <w:bCs/>
                <w:sz w:val="22"/>
                <w:szCs w:val="22"/>
              </w:rPr>
              <w:t>3rd line:</w:t>
            </w:r>
          </w:p>
          <w:p w14:paraId="115CC7ED" w14:textId="77777777" w:rsidR="005105ED" w:rsidRPr="005105ED" w:rsidRDefault="005105ED" w:rsidP="005105ED">
            <w:pPr>
              <w:jc w:val="both"/>
              <w:rPr>
                <w:rFonts w:ascii="Calibri" w:hAnsi="Calibri" w:cs="Calibri"/>
                <w:sz w:val="22"/>
                <w:szCs w:val="22"/>
              </w:rPr>
            </w:pPr>
            <w:r w:rsidRPr="005105ED">
              <w:rPr>
                <w:rFonts w:ascii="Calibri" w:hAnsi="Calibri" w:cs="Calibri"/>
                <w:sz w:val="22"/>
                <w:szCs w:val="22"/>
              </w:rPr>
              <w:t>•</w:t>
            </w:r>
            <w:r w:rsidRPr="005105ED">
              <w:rPr>
                <w:rFonts w:ascii="Calibri" w:hAnsi="Calibri" w:cs="Calibri"/>
                <w:sz w:val="22"/>
                <w:szCs w:val="22"/>
              </w:rPr>
              <w:tab/>
              <w:t>Modafinil (D)</w:t>
            </w:r>
          </w:p>
          <w:p w14:paraId="2F6E7B28" w14:textId="77777777" w:rsidR="005105ED" w:rsidRPr="005105ED" w:rsidRDefault="005105ED" w:rsidP="005105ED">
            <w:pPr>
              <w:jc w:val="both"/>
              <w:rPr>
                <w:rFonts w:ascii="Calibri" w:hAnsi="Calibri" w:cs="Calibri"/>
                <w:sz w:val="22"/>
                <w:szCs w:val="22"/>
              </w:rPr>
            </w:pPr>
            <w:r w:rsidRPr="005105ED">
              <w:rPr>
                <w:rFonts w:ascii="Calibri" w:hAnsi="Calibri" w:cs="Calibri"/>
                <w:sz w:val="22"/>
                <w:szCs w:val="22"/>
              </w:rPr>
              <w:t>•</w:t>
            </w:r>
            <w:r w:rsidRPr="005105ED">
              <w:rPr>
                <w:rFonts w:ascii="Calibri" w:hAnsi="Calibri" w:cs="Calibri"/>
                <w:sz w:val="22"/>
                <w:szCs w:val="22"/>
              </w:rPr>
              <w:tab/>
            </w:r>
            <w:proofErr w:type="spellStart"/>
            <w:r w:rsidRPr="005105ED">
              <w:rPr>
                <w:rFonts w:ascii="Calibri" w:hAnsi="Calibri" w:cs="Calibri"/>
                <w:sz w:val="22"/>
                <w:szCs w:val="22"/>
              </w:rPr>
              <w:t>Buproprion</w:t>
            </w:r>
            <w:proofErr w:type="spellEnd"/>
            <w:r w:rsidRPr="005105ED">
              <w:rPr>
                <w:rFonts w:ascii="Calibri" w:hAnsi="Calibri" w:cs="Calibri"/>
                <w:sz w:val="22"/>
                <w:szCs w:val="22"/>
              </w:rPr>
              <w:t xml:space="preserve"> (B2)</w:t>
            </w:r>
          </w:p>
          <w:p w14:paraId="3C777FE1" w14:textId="77777777" w:rsidR="005105ED" w:rsidRPr="005105ED" w:rsidRDefault="005105ED" w:rsidP="005105ED">
            <w:pPr>
              <w:jc w:val="both"/>
              <w:rPr>
                <w:rFonts w:ascii="Calibri" w:hAnsi="Calibri" w:cs="Calibri"/>
                <w:sz w:val="22"/>
                <w:szCs w:val="22"/>
              </w:rPr>
            </w:pPr>
            <w:r w:rsidRPr="005105ED">
              <w:rPr>
                <w:rFonts w:ascii="Calibri" w:hAnsi="Calibri" w:cs="Calibri"/>
                <w:sz w:val="22"/>
                <w:szCs w:val="22"/>
              </w:rPr>
              <w:t>•</w:t>
            </w:r>
            <w:r w:rsidRPr="005105ED">
              <w:rPr>
                <w:rFonts w:ascii="Calibri" w:hAnsi="Calibri" w:cs="Calibri"/>
                <w:sz w:val="22"/>
                <w:szCs w:val="22"/>
              </w:rPr>
              <w:tab/>
              <w:t>Reboxetine (B1)</w:t>
            </w:r>
          </w:p>
          <w:p w14:paraId="4FDDE727" w14:textId="4F71A61E" w:rsidR="003C15A4" w:rsidRPr="002F77A6" w:rsidRDefault="005105ED" w:rsidP="005105ED">
            <w:pPr>
              <w:jc w:val="both"/>
              <w:rPr>
                <w:rFonts w:ascii="Calibri" w:hAnsi="Calibri" w:cs="Calibri"/>
                <w:sz w:val="22"/>
                <w:szCs w:val="22"/>
              </w:rPr>
            </w:pPr>
            <w:r w:rsidRPr="005105ED">
              <w:rPr>
                <w:rFonts w:ascii="Calibri" w:hAnsi="Calibri" w:cs="Calibri"/>
                <w:sz w:val="22"/>
                <w:szCs w:val="22"/>
              </w:rPr>
              <w:t>•</w:t>
            </w:r>
            <w:r w:rsidRPr="005105ED">
              <w:rPr>
                <w:rFonts w:ascii="Calibri" w:hAnsi="Calibri" w:cs="Calibri"/>
                <w:sz w:val="22"/>
                <w:szCs w:val="22"/>
              </w:rPr>
              <w:tab/>
              <w:t>Venlafaxine (B2)</w:t>
            </w:r>
          </w:p>
        </w:tc>
        <w:tc>
          <w:tcPr>
            <w:tcW w:w="852" w:type="dxa"/>
          </w:tcPr>
          <w:p w14:paraId="0EF9B297" w14:textId="77777777" w:rsidR="003C15A4" w:rsidRPr="002F77A6" w:rsidRDefault="003C15A4" w:rsidP="003C15A4">
            <w:pPr>
              <w:jc w:val="center"/>
              <w:rPr>
                <w:rFonts w:ascii="Calibri" w:hAnsi="Calibri" w:cs="Calibri"/>
                <w:sz w:val="22"/>
                <w:szCs w:val="22"/>
              </w:rPr>
            </w:pPr>
            <w:r w:rsidRPr="002F77A6">
              <w:rPr>
                <w:rFonts w:ascii="Calibri" w:hAnsi="Calibri" w:cs="Calibri"/>
                <w:sz w:val="22"/>
                <w:szCs w:val="22"/>
              </w:rPr>
              <w:t>0</w:t>
            </w:r>
          </w:p>
          <w:p w14:paraId="1C450228" w14:textId="77777777" w:rsidR="003C15A4" w:rsidRPr="002F77A6" w:rsidRDefault="003C15A4" w:rsidP="003C15A4">
            <w:pPr>
              <w:jc w:val="center"/>
              <w:rPr>
                <w:rFonts w:ascii="Calibri" w:hAnsi="Calibri" w:cs="Calibri"/>
                <w:sz w:val="22"/>
                <w:szCs w:val="22"/>
              </w:rPr>
            </w:pPr>
            <w:r w:rsidRPr="002F77A6">
              <w:rPr>
                <w:rFonts w:ascii="Calibri" w:hAnsi="Calibri" w:cs="Calibri"/>
                <w:sz w:val="22"/>
                <w:szCs w:val="22"/>
              </w:rPr>
              <w:t>1</w:t>
            </w:r>
          </w:p>
          <w:p w14:paraId="1E706DF5" w14:textId="77777777" w:rsidR="003C15A4" w:rsidRPr="002F77A6" w:rsidRDefault="003C15A4" w:rsidP="003C15A4">
            <w:pPr>
              <w:jc w:val="center"/>
              <w:rPr>
                <w:rFonts w:ascii="Calibri" w:hAnsi="Calibri" w:cs="Calibri"/>
                <w:sz w:val="22"/>
                <w:szCs w:val="22"/>
              </w:rPr>
            </w:pPr>
            <w:r w:rsidRPr="002F77A6">
              <w:rPr>
                <w:rFonts w:ascii="Calibri" w:hAnsi="Calibri" w:cs="Calibri"/>
                <w:sz w:val="22"/>
                <w:szCs w:val="22"/>
              </w:rPr>
              <w:t>2</w:t>
            </w:r>
          </w:p>
          <w:p w14:paraId="5A371709" w14:textId="25BC6115" w:rsidR="003C15A4" w:rsidRPr="002F77A6" w:rsidRDefault="003C15A4" w:rsidP="005105ED">
            <w:pPr>
              <w:rPr>
                <w:rFonts w:ascii="Calibri" w:hAnsi="Calibri" w:cs="Calibri"/>
                <w:sz w:val="22"/>
                <w:szCs w:val="22"/>
              </w:rPr>
            </w:pPr>
          </w:p>
        </w:tc>
      </w:tr>
      <w:tr w:rsidR="003C15A4" w:rsidRPr="002F77A6" w14:paraId="7D153791" w14:textId="77777777" w:rsidTr="000A2372">
        <w:trPr>
          <w:trHeight w:val="533"/>
        </w:trPr>
        <w:tc>
          <w:tcPr>
            <w:tcW w:w="859" w:type="dxa"/>
          </w:tcPr>
          <w:p w14:paraId="36270CE9" w14:textId="3569AB5B" w:rsidR="003C15A4" w:rsidRPr="002F77A6" w:rsidRDefault="003C15A4" w:rsidP="003C15A4">
            <w:pPr>
              <w:jc w:val="both"/>
              <w:rPr>
                <w:rFonts w:ascii="Calibri" w:hAnsi="Calibri" w:cs="Calibri"/>
                <w:b/>
                <w:bCs/>
                <w:sz w:val="22"/>
                <w:szCs w:val="22"/>
              </w:rPr>
            </w:pPr>
            <w:r w:rsidRPr="002F77A6">
              <w:rPr>
                <w:rFonts w:ascii="Calibri" w:hAnsi="Calibri" w:cs="Calibri"/>
                <w:b/>
                <w:bCs/>
                <w:sz w:val="22"/>
                <w:szCs w:val="22"/>
              </w:rPr>
              <w:t>C</w:t>
            </w:r>
          </w:p>
        </w:tc>
        <w:tc>
          <w:tcPr>
            <w:tcW w:w="8067" w:type="dxa"/>
          </w:tcPr>
          <w:p w14:paraId="132729ED" w14:textId="0769D3E8" w:rsidR="003C15A4" w:rsidRPr="002F77A6" w:rsidRDefault="00E0284B" w:rsidP="003C15A4">
            <w:pPr>
              <w:jc w:val="both"/>
              <w:rPr>
                <w:rFonts w:ascii="Calibri" w:hAnsi="Calibri" w:cs="Calibri"/>
                <w:sz w:val="22"/>
                <w:szCs w:val="22"/>
              </w:rPr>
            </w:pPr>
            <w:r w:rsidRPr="00E0284B">
              <w:rPr>
                <w:rFonts w:ascii="Calibri" w:hAnsi="Calibri" w:cs="Calibri"/>
                <w:sz w:val="22"/>
                <w:szCs w:val="22"/>
              </w:rPr>
              <w:t xml:space="preserve">Accessing information: via MIMS, do a literature review, discuss at peer-group review, consult a peri-natal psychiatrist, supervision, etc </w:t>
            </w:r>
          </w:p>
        </w:tc>
        <w:tc>
          <w:tcPr>
            <w:tcW w:w="852" w:type="dxa"/>
          </w:tcPr>
          <w:p w14:paraId="6080366C" w14:textId="77777777" w:rsidR="003C15A4" w:rsidRPr="002F77A6" w:rsidRDefault="003C15A4" w:rsidP="003C15A4">
            <w:pPr>
              <w:jc w:val="center"/>
              <w:rPr>
                <w:rFonts w:ascii="Calibri" w:hAnsi="Calibri" w:cs="Calibri"/>
                <w:sz w:val="22"/>
                <w:szCs w:val="22"/>
              </w:rPr>
            </w:pPr>
            <w:r w:rsidRPr="002F77A6">
              <w:rPr>
                <w:rFonts w:ascii="Calibri" w:hAnsi="Calibri" w:cs="Calibri"/>
                <w:sz w:val="22"/>
                <w:szCs w:val="22"/>
              </w:rPr>
              <w:t>0</w:t>
            </w:r>
          </w:p>
          <w:p w14:paraId="31B4B875" w14:textId="77777777" w:rsidR="003C15A4" w:rsidRPr="002F77A6" w:rsidRDefault="003C15A4" w:rsidP="003C15A4">
            <w:pPr>
              <w:jc w:val="center"/>
              <w:rPr>
                <w:rFonts w:ascii="Calibri" w:hAnsi="Calibri" w:cs="Calibri"/>
                <w:sz w:val="22"/>
                <w:szCs w:val="22"/>
              </w:rPr>
            </w:pPr>
            <w:r w:rsidRPr="002F77A6">
              <w:rPr>
                <w:rFonts w:ascii="Calibri" w:hAnsi="Calibri" w:cs="Calibri"/>
                <w:sz w:val="22"/>
                <w:szCs w:val="22"/>
              </w:rPr>
              <w:t>1</w:t>
            </w:r>
          </w:p>
        </w:tc>
      </w:tr>
      <w:tr w:rsidR="003C15A4" w:rsidRPr="002F77A6" w14:paraId="47463CCD" w14:textId="77777777" w:rsidTr="003C15A4">
        <w:trPr>
          <w:trHeight w:val="273"/>
        </w:trPr>
        <w:tc>
          <w:tcPr>
            <w:tcW w:w="859" w:type="dxa"/>
          </w:tcPr>
          <w:p w14:paraId="274CDAAD" w14:textId="26030DE1" w:rsidR="003C15A4" w:rsidRPr="002F77A6" w:rsidRDefault="00610941" w:rsidP="003C15A4">
            <w:pPr>
              <w:jc w:val="both"/>
              <w:rPr>
                <w:rFonts w:ascii="Calibri" w:hAnsi="Calibri" w:cs="Calibri"/>
                <w:b/>
                <w:bCs/>
                <w:sz w:val="22"/>
                <w:szCs w:val="22"/>
              </w:rPr>
            </w:pPr>
            <w:r>
              <w:rPr>
                <w:rFonts w:ascii="Calibri" w:hAnsi="Calibri" w:cs="Calibri"/>
                <w:b/>
                <w:bCs/>
                <w:sz w:val="22"/>
                <w:szCs w:val="22"/>
              </w:rPr>
              <w:t>D</w:t>
            </w:r>
          </w:p>
        </w:tc>
        <w:tc>
          <w:tcPr>
            <w:tcW w:w="8067" w:type="dxa"/>
          </w:tcPr>
          <w:p w14:paraId="2D9823B6" w14:textId="4FA8AB14" w:rsidR="003C15A4" w:rsidRDefault="003C15A4" w:rsidP="003C15A4">
            <w:pPr>
              <w:jc w:val="both"/>
              <w:rPr>
                <w:rFonts w:ascii="Calibri" w:hAnsi="Calibri" w:cs="Calibri"/>
                <w:sz w:val="22"/>
                <w:szCs w:val="22"/>
              </w:rPr>
            </w:pPr>
            <w:r w:rsidRPr="00610941">
              <w:rPr>
                <w:rFonts w:ascii="Calibri" w:hAnsi="Calibri" w:cs="Calibri"/>
                <w:sz w:val="22"/>
                <w:szCs w:val="22"/>
              </w:rPr>
              <w:t>Did handwriting affect marking</w:t>
            </w:r>
            <w:r w:rsidR="00610941">
              <w:rPr>
                <w:rFonts w:ascii="Calibri" w:hAnsi="Calibri" w:cs="Calibri"/>
                <w:sz w:val="22"/>
                <w:szCs w:val="22"/>
              </w:rPr>
              <w:t>?</w:t>
            </w:r>
          </w:p>
          <w:p w14:paraId="4A6DE44E" w14:textId="5E3836B8" w:rsidR="00610941" w:rsidRPr="00610941" w:rsidRDefault="00610941" w:rsidP="003C15A4">
            <w:pPr>
              <w:jc w:val="both"/>
              <w:rPr>
                <w:rFonts w:ascii="Calibri" w:hAnsi="Calibri" w:cs="Calibri"/>
                <w:sz w:val="22"/>
                <w:szCs w:val="22"/>
              </w:rPr>
            </w:pPr>
          </w:p>
        </w:tc>
        <w:tc>
          <w:tcPr>
            <w:tcW w:w="852" w:type="dxa"/>
          </w:tcPr>
          <w:p w14:paraId="74DC6CC8" w14:textId="77777777" w:rsidR="003C15A4" w:rsidRPr="002F77A6" w:rsidRDefault="003C15A4" w:rsidP="003C15A4">
            <w:pPr>
              <w:jc w:val="center"/>
              <w:rPr>
                <w:rFonts w:ascii="Calibri" w:hAnsi="Calibri" w:cs="Calibri"/>
                <w:sz w:val="22"/>
                <w:szCs w:val="22"/>
              </w:rPr>
            </w:pPr>
          </w:p>
        </w:tc>
      </w:tr>
      <w:tr w:rsidR="003C15A4" w:rsidRPr="002F77A6" w14:paraId="32AD0021" w14:textId="77777777" w:rsidTr="003C15A4">
        <w:trPr>
          <w:trHeight w:val="440"/>
        </w:trPr>
        <w:tc>
          <w:tcPr>
            <w:tcW w:w="859" w:type="dxa"/>
          </w:tcPr>
          <w:p w14:paraId="6C975FF5" w14:textId="77777777" w:rsidR="003C15A4" w:rsidRPr="002F77A6" w:rsidRDefault="003C15A4" w:rsidP="003C15A4">
            <w:pPr>
              <w:jc w:val="both"/>
              <w:rPr>
                <w:rFonts w:ascii="Calibri" w:hAnsi="Calibri" w:cs="Calibri"/>
                <w:b/>
                <w:bCs/>
                <w:sz w:val="22"/>
                <w:szCs w:val="22"/>
              </w:rPr>
            </w:pPr>
            <w:bookmarkStart w:id="0" w:name="_Hlk118290422"/>
          </w:p>
        </w:tc>
        <w:tc>
          <w:tcPr>
            <w:tcW w:w="8067" w:type="dxa"/>
          </w:tcPr>
          <w:p w14:paraId="064931E5" w14:textId="20A9FCFE" w:rsidR="003C15A4" w:rsidRPr="002F77A6" w:rsidRDefault="003C15A4" w:rsidP="003C15A4">
            <w:pPr>
              <w:jc w:val="both"/>
              <w:rPr>
                <w:rFonts w:ascii="Calibri" w:hAnsi="Calibri" w:cs="Calibri"/>
                <w:b/>
                <w:bCs/>
                <w:sz w:val="18"/>
                <w:szCs w:val="18"/>
              </w:rPr>
            </w:pPr>
            <w:r w:rsidRPr="002F77A6">
              <w:rPr>
                <w:rFonts w:ascii="Calibri" w:hAnsi="Calibri" w:cs="Calibri"/>
                <w:sz w:val="22"/>
                <w:szCs w:val="22"/>
              </w:rPr>
              <w:t xml:space="preserve">                                                                  </w:t>
            </w:r>
            <w:r w:rsidR="00D50D21">
              <w:rPr>
                <w:rFonts w:ascii="Calibri" w:hAnsi="Calibri" w:cs="Calibri"/>
                <w:sz w:val="22"/>
                <w:szCs w:val="22"/>
              </w:rPr>
              <w:t xml:space="preserve">                                </w:t>
            </w:r>
            <w:r w:rsidRPr="002F77A6">
              <w:rPr>
                <w:rFonts w:ascii="Calibri" w:hAnsi="Calibri" w:cs="Calibri"/>
                <w:sz w:val="22"/>
                <w:szCs w:val="22"/>
              </w:rPr>
              <w:t xml:space="preserve"> </w:t>
            </w:r>
            <w:r w:rsidRPr="002F77A6">
              <w:rPr>
                <w:rFonts w:ascii="Calibri" w:hAnsi="Calibri" w:cs="Calibri"/>
                <w:b/>
                <w:bCs/>
                <w:sz w:val="18"/>
                <w:szCs w:val="18"/>
              </w:rPr>
              <w:t xml:space="preserve">Up to a maximum of </w:t>
            </w:r>
            <w:r w:rsidR="000A2372">
              <w:rPr>
                <w:rFonts w:ascii="Calibri" w:hAnsi="Calibri" w:cs="Calibri"/>
                <w:b/>
                <w:bCs/>
                <w:sz w:val="18"/>
                <w:szCs w:val="18"/>
              </w:rPr>
              <w:t>4</w:t>
            </w:r>
            <w:r w:rsidRPr="002F77A6">
              <w:rPr>
                <w:rFonts w:ascii="Calibri" w:hAnsi="Calibri" w:cs="Calibri"/>
                <w:b/>
                <w:bCs/>
                <w:sz w:val="18"/>
                <w:szCs w:val="18"/>
              </w:rPr>
              <w:t xml:space="preserve"> marks in total</w:t>
            </w:r>
          </w:p>
          <w:p w14:paraId="129A67D9" w14:textId="77777777" w:rsidR="00D752C9" w:rsidRDefault="003C15A4" w:rsidP="003C15A4">
            <w:pPr>
              <w:jc w:val="both"/>
              <w:rPr>
                <w:rFonts w:ascii="Calibri" w:hAnsi="Calibri" w:cs="Calibri"/>
                <w:b/>
                <w:bCs/>
                <w:sz w:val="20"/>
                <w:szCs w:val="20"/>
              </w:rPr>
            </w:pPr>
            <w:r w:rsidRPr="002F77A6">
              <w:rPr>
                <w:rFonts w:ascii="Calibri" w:hAnsi="Calibri" w:cs="Calibri"/>
                <w:b/>
                <w:bCs/>
                <w:sz w:val="18"/>
                <w:szCs w:val="18"/>
              </w:rPr>
              <w:t xml:space="preserve">                                                                                                                                      </w:t>
            </w:r>
            <w:r w:rsidR="00D50D21">
              <w:rPr>
                <w:rFonts w:ascii="Calibri" w:hAnsi="Calibri" w:cs="Calibri"/>
                <w:b/>
                <w:bCs/>
                <w:sz w:val="18"/>
                <w:szCs w:val="18"/>
              </w:rPr>
              <w:t xml:space="preserve">                                            </w:t>
            </w:r>
            <w:r w:rsidRPr="00D752C9">
              <w:rPr>
                <w:rFonts w:ascii="Calibri" w:hAnsi="Calibri" w:cs="Calibri"/>
                <w:b/>
                <w:bCs/>
                <w:sz w:val="20"/>
                <w:szCs w:val="20"/>
              </w:rPr>
              <w:t>TOTAL</w:t>
            </w:r>
          </w:p>
          <w:p w14:paraId="410BC348" w14:textId="0319DF5B" w:rsidR="003C15A4" w:rsidRPr="00D752C9" w:rsidRDefault="003C15A4" w:rsidP="003C15A4">
            <w:pPr>
              <w:jc w:val="both"/>
              <w:rPr>
                <w:rFonts w:ascii="Calibri" w:hAnsi="Calibri" w:cs="Calibri"/>
                <w:b/>
                <w:bCs/>
                <w:sz w:val="20"/>
                <w:szCs w:val="20"/>
              </w:rPr>
            </w:pPr>
            <w:r w:rsidRPr="00D752C9">
              <w:rPr>
                <w:rFonts w:ascii="Calibri" w:hAnsi="Calibri" w:cs="Calibri"/>
                <w:b/>
                <w:bCs/>
                <w:sz w:val="20"/>
                <w:szCs w:val="20"/>
              </w:rPr>
              <w:t xml:space="preserve"> </w:t>
            </w:r>
          </w:p>
        </w:tc>
        <w:tc>
          <w:tcPr>
            <w:tcW w:w="852" w:type="dxa"/>
          </w:tcPr>
          <w:p w14:paraId="7B4F779F" w14:textId="77777777" w:rsidR="003C15A4" w:rsidRPr="002F77A6" w:rsidRDefault="003C15A4" w:rsidP="003C15A4">
            <w:pPr>
              <w:jc w:val="center"/>
              <w:rPr>
                <w:rFonts w:ascii="Calibri" w:hAnsi="Calibri" w:cs="Calibri"/>
                <w:sz w:val="22"/>
                <w:szCs w:val="22"/>
              </w:rPr>
            </w:pPr>
          </w:p>
        </w:tc>
      </w:tr>
    </w:tbl>
    <w:p w14:paraId="31EAC516" w14:textId="77777777" w:rsidR="003C15A4" w:rsidRDefault="003C15A4">
      <w:pPr>
        <w:jc w:val="both"/>
        <w:rPr>
          <w:rFonts w:ascii="Calibri" w:hAnsi="Calibri" w:cs="Calibri"/>
          <w:b/>
          <w:bCs/>
          <w:sz w:val="18"/>
          <w:szCs w:val="18"/>
        </w:rPr>
      </w:pPr>
    </w:p>
    <w:p w14:paraId="1697A154" w14:textId="70B602B7" w:rsidR="003C15A4" w:rsidRPr="00610941" w:rsidRDefault="003C15A4">
      <w:pPr>
        <w:jc w:val="both"/>
        <w:rPr>
          <w:rFonts w:ascii="Calibri" w:hAnsi="Calibri" w:cs="Calibri"/>
          <w:sz w:val="22"/>
          <w:szCs w:val="22"/>
        </w:rPr>
      </w:pPr>
      <w:r w:rsidRPr="00610941">
        <w:rPr>
          <w:rFonts w:ascii="Calibri" w:hAnsi="Calibri" w:cs="Calibri"/>
          <w:b/>
          <w:bCs/>
          <w:sz w:val="22"/>
          <w:szCs w:val="22"/>
        </w:rPr>
        <w:t xml:space="preserve">Note to Examiner: </w:t>
      </w:r>
      <w:r w:rsidRPr="00610941">
        <w:rPr>
          <w:rFonts w:ascii="Calibri" w:hAnsi="Calibri" w:cs="Calibri"/>
          <w:sz w:val="22"/>
          <w:szCs w:val="22"/>
        </w:rPr>
        <w:t xml:space="preserve">Final mark is set at not more than </w:t>
      </w:r>
      <w:r w:rsidR="000A2372" w:rsidRPr="00610941">
        <w:rPr>
          <w:rFonts w:ascii="Calibri" w:hAnsi="Calibri" w:cs="Calibri"/>
          <w:sz w:val="22"/>
          <w:szCs w:val="22"/>
        </w:rPr>
        <w:t>4</w:t>
      </w:r>
      <w:r w:rsidRPr="00610941">
        <w:rPr>
          <w:rFonts w:ascii="Calibri" w:hAnsi="Calibri" w:cs="Calibri"/>
          <w:sz w:val="22"/>
          <w:szCs w:val="22"/>
        </w:rPr>
        <w:t xml:space="preserve">  (i.e. if they score more, final mark is still </w:t>
      </w:r>
      <w:r w:rsidR="000A2372" w:rsidRPr="00610941">
        <w:rPr>
          <w:rFonts w:ascii="Calibri" w:hAnsi="Calibri" w:cs="Calibri"/>
          <w:sz w:val="22"/>
          <w:szCs w:val="22"/>
        </w:rPr>
        <w:t>4</w:t>
      </w:r>
      <w:r w:rsidRPr="00610941">
        <w:rPr>
          <w:rFonts w:ascii="Calibri" w:hAnsi="Calibri" w:cs="Calibri"/>
          <w:sz w:val="22"/>
          <w:szCs w:val="22"/>
        </w:rPr>
        <w:t>)</w:t>
      </w:r>
    </w:p>
    <w:bookmarkEnd w:id="0"/>
    <w:p w14:paraId="15B755B4" w14:textId="380569F9" w:rsidR="000A2372" w:rsidRPr="002F77A6" w:rsidRDefault="000A2372" w:rsidP="000A2372">
      <w:pPr>
        <w:jc w:val="both"/>
        <w:rPr>
          <w:rFonts w:ascii="Calibri" w:hAnsi="Calibri" w:cs="Calibri"/>
          <w:b/>
          <w:bCs/>
          <w:sz w:val="28"/>
          <w:szCs w:val="28"/>
        </w:rPr>
      </w:pPr>
      <w:r w:rsidRPr="00A71680">
        <w:rPr>
          <w:rFonts w:ascii="Calibri" w:hAnsi="Calibri" w:cs="Calibri"/>
          <w:b/>
          <w:bCs/>
          <w:noProof/>
          <w:color w:val="000000"/>
          <w:sz w:val="28"/>
          <w:szCs w:val="28"/>
        </w:rPr>
        <w:lastRenderedPageBreak/>
        <mc:AlternateContent>
          <mc:Choice Requires="wps">
            <w:drawing>
              <wp:anchor distT="0" distB="0" distL="114300" distR="114300" simplePos="0" relativeHeight="251697152" behindDoc="0" locked="0" layoutInCell="1" allowOverlap="1" wp14:anchorId="1834CB30" wp14:editId="3C63B5D2">
                <wp:simplePos x="0" y="0"/>
                <wp:positionH relativeFrom="margin">
                  <wp:posOffset>4229100</wp:posOffset>
                </wp:positionH>
                <wp:positionV relativeFrom="paragraph">
                  <wp:posOffset>9525</wp:posOffset>
                </wp:positionV>
                <wp:extent cx="1895475" cy="2476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895475" cy="247650"/>
                        </a:xfrm>
                        <a:prstGeom prst="rect">
                          <a:avLst/>
                        </a:prstGeom>
                        <a:solidFill>
                          <a:sysClr val="window" lastClr="FFFFFF"/>
                        </a:solidFill>
                        <a:ln w="6350">
                          <a:solidFill>
                            <a:prstClr val="black"/>
                          </a:solidFill>
                        </a:ln>
                      </wps:spPr>
                      <wps:txbx>
                        <w:txbxContent>
                          <w:p w14:paraId="53EB8190" w14:textId="77777777" w:rsidR="000A2372" w:rsidRDefault="000A2372" w:rsidP="000A2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4CB30" id="Text Box 9" o:spid="_x0000_s1030" type="#_x0000_t202" style="position:absolute;left:0;text-align:left;margin-left:333pt;margin-top:.75pt;width:149.25pt;height:1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" fillcolor="window" strokeweight=".5pt">
                <v:textbox>
                  <w:txbxContent>
                    <w:p w14:paraId="53EB8190" w14:textId="77777777" w:rsidR="000A2372" w:rsidRDefault="000A2372" w:rsidP="000A2372"/>
                  </w:txbxContent>
                </v:textbox>
                <w10:wrap anchorx="margin"/>
              </v:shape>
            </w:pict>
          </mc:Fallback>
        </mc:AlternateContent>
      </w:r>
      <w:r w:rsidRPr="00A71680">
        <w:rPr>
          <w:rFonts w:ascii="Calibri" w:hAnsi="Calibri" w:cs="Calibri"/>
          <w:b/>
          <w:bCs/>
          <w:sz w:val="28"/>
          <w:szCs w:val="28"/>
        </w:rPr>
        <w:t xml:space="preserve">Modified Essay Question </w:t>
      </w:r>
      <w:r w:rsidR="00B15CF9">
        <w:rPr>
          <w:rFonts w:ascii="Calibri" w:hAnsi="Calibri" w:cs="Calibri"/>
          <w:b/>
          <w:bCs/>
          <w:sz w:val="28"/>
          <w:szCs w:val="28"/>
        </w:rPr>
        <w:t xml:space="preserve">3 </w:t>
      </w:r>
      <w:r w:rsidRPr="00A71680">
        <w:rPr>
          <w:rFonts w:ascii="Calibri" w:hAnsi="Calibri" w:cs="Calibri"/>
          <w:b/>
          <w:bCs/>
          <w:sz w:val="28"/>
          <w:szCs w:val="28"/>
        </w:rPr>
        <w:t>contd</w:t>
      </w:r>
      <w:r w:rsidRPr="002F77A6">
        <w:rPr>
          <w:rFonts w:ascii="Calibri" w:hAnsi="Calibri" w:cs="Calibri"/>
          <w:b/>
          <w:bCs/>
          <w:sz w:val="36"/>
          <w:szCs w:val="36"/>
        </w:rPr>
        <w:t>.</w:t>
      </w:r>
      <w:r w:rsidRPr="002F77A6">
        <w:rPr>
          <w:rFonts w:ascii="Calibri" w:hAnsi="Calibri" w:cs="Calibri"/>
          <w:b/>
          <w:bCs/>
          <w:sz w:val="22"/>
          <w:szCs w:val="22"/>
        </w:rPr>
        <w:t xml:space="preserve">     </w:t>
      </w:r>
      <w:r>
        <w:rPr>
          <w:rFonts w:ascii="Calibri" w:hAnsi="Calibri" w:cs="Calibri"/>
          <w:b/>
          <w:bCs/>
          <w:sz w:val="22"/>
          <w:szCs w:val="22"/>
        </w:rPr>
        <w:tab/>
        <w:t xml:space="preserve">       </w:t>
      </w:r>
      <w:r w:rsidR="002600FD">
        <w:rPr>
          <w:rFonts w:ascii="Calibri" w:hAnsi="Calibri" w:cs="Calibri"/>
          <w:b/>
          <w:bCs/>
          <w:sz w:val="22"/>
          <w:szCs w:val="22"/>
        </w:rPr>
        <w:t>Candidate</w:t>
      </w:r>
      <w:r w:rsidRPr="002F77A6">
        <w:rPr>
          <w:rFonts w:ascii="Calibri" w:hAnsi="Calibri" w:cs="Calibri"/>
          <w:b/>
          <w:bCs/>
          <w:sz w:val="22"/>
          <w:szCs w:val="22"/>
        </w:rPr>
        <w:t xml:space="preserve"> Name</w:t>
      </w:r>
      <w:r>
        <w:rPr>
          <w:rFonts w:ascii="Calibri" w:hAnsi="Calibri" w:cs="Calibri"/>
          <w:b/>
          <w:bCs/>
          <w:sz w:val="22"/>
          <w:szCs w:val="22"/>
        </w:rPr>
        <w:t>:</w:t>
      </w:r>
      <w:r w:rsidRPr="002F77A6">
        <w:rPr>
          <w:rFonts w:ascii="Calibri" w:hAnsi="Calibri" w:cs="Calibri"/>
          <w:b/>
          <w:bCs/>
          <w:sz w:val="28"/>
          <w:szCs w:val="28"/>
        </w:rPr>
        <w:t xml:space="preserve"> </w:t>
      </w:r>
    </w:p>
    <w:p w14:paraId="355F9150" w14:textId="77777777" w:rsidR="000A2372" w:rsidRPr="002F77A6" w:rsidRDefault="000A2372" w:rsidP="000A2372">
      <w:pPr>
        <w:jc w:val="both"/>
        <w:rPr>
          <w:rFonts w:ascii="Calibri" w:hAnsi="Calibri" w:cs="Calibri"/>
          <w:sz w:val="22"/>
          <w:szCs w:val="22"/>
        </w:rPr>
      </w:pPr>
    </w:p>
    <w:p w14:paraId="2E56895F" w14:textId="77777777" w:rsidR="000A2372" w:rsidRDefault="000A2372" w:rsidP="000A2372">
      <w:pPr>
        <w:jc w:val="both"/>
        <w:rPr>
          <w:rFonts w:ascii="Calibri" w:hAnsi="Calibri" w:cs="Calibri"/>
          <w:sz w:val="22"/>
          <w:szCs w:val="22"/>
        </w:rPr>
      </w:pPr>
    </w:p>
    <w:p w14:paraId="48E0DD26" w14:textId="77777777" w:rsidR="000A2372" w:rsidRPr="005105ED" w:rsidRDefault="000A2372" w:rsidP="000A2372">
      <w:pPr>
        <w:jc w:val="both"/>
        <w:rPr>
          <w:rFonts w:ascii="Calibri" w:hAnsi="Calibri" w:cs="Calibri"/>
          <w:i/>
          <w:iCs/>
          <w:sz w:val="22"/>
          <w:szCs w:val="22"/>
        </w:rPr>
      </w:pPr>
      <w:r w:rsidRPr="005105ED">
        <w:rPr>
          <w:rFonts w:ascii="Calibri" w:hAnsi="Calibri" w:cs="Calibri"/>
          <w:i/>
          <w:iCs/>
          <w:sz w:val="22"/>
          <w:szCs w:val="22"/>
        </w:rPr>
        <w:t>You are a junior consultant in private practice rooms.  A 32-year-old recently married woman, Kylie, comes to see you.  She was diagnosed with ADHD during high school years and has been intermittently managed by other doctors over the last 15 years, sometimes with stimulant medication.</w:t>
      </w:r>
    </w:p>
    <w:p w14:paraId="7590DA43" w14:textId="77777777" w:rsidR="000A2372" w:rsidRPr="005105ED" w:rsidRDefault="000A2372" w:rsidP="000A2372">
      <w:pPr>
        <w:jc w:val="both"/>
        <w:rPr>
          <w:rFonts w:ascii="Calibri" w:hAnsi="Calibri" w:cs="Calibri"/>
          <w:i/>
          <w:iCs/>
          <w:sz w:val="22"/>
          <w:szCs w:val="22"/>
        </w:rPr>
      </w:pPr>
    </w:p>
    <w:p w14:paraId="511225EA" w14:textId="77777777" w:rsidR="000A2372" w:rsidRDefault="000A2372" w:rsidP="000A2372">
      <w:pPr>
        <w:jc w:val="both"/>
        <w:rPr>
          <w:rFonts w:ascii="Calibri" w:hAnsi="Calibri" w:cs="Calibri"/>
          <w:i/>
          <w:iCs/>
          <w:sz w:val="22"/>
          <w:szCs w:val="22"/>
        </w:rPr>
      </w:pPr>
      <w:r w:rsidRPr="005105ED">
        <w:rPr>
          <w:rFonts w:ascii="Calibri" w:hAnsi="Calibri" w:cs="Calibri"/>
          <w:i/>
          <w:iCs/>
          <w:sz w:val="22"/>
          <w:szCs w:val="22"/>
        </w:rPr>
        <w:t>Kylie is a school teacher and is having difficulty organising herself at work, she is behind on her paperwork, and school reports are due in soon and she hasn’t started writing them.  She has been off stimulant meds for the last 3 years.  At home, she is having difficulty managing caring for her 4-year-old stepson by marriage.  She wants to try and get pregnant this year.</w:t>
      </w:r>
    </w:p>
    <w:p w14:paraId="4045594D" w14:textId="77777777" w:rsidR="000A2372" w:rsidRDefault="000A2372" w:rsidP="000A2372">
      <w:pPr>
        <w:jc w:val="both"/>
        <w:rPr>
          <w:rFonts w:ascii="Calibri" w:hAnsi="Calibri" w:cs="Calibri"/>
          <w:sz w:val="22"/>
          <w:szCs w:val="22"/>
        </w:rPr>
      </w:pPr>
    </w:p>
    <w:p w14:paraId="3F7FA9E7" w14:textId="58431AC5" w:rsidR="000A2372" w:rsidRDefault="000A2372" w:rsidP="000A2372">
      <w:pPr>
        <w:jc w:val="both"/>
        <w:rPr>
          <w:rFonts w:ascii="Calibri" w:hAnsi="Calibri" w:cs="Calibri"/>
          <w:i/>
          <w:iCs/>
          <w:sz w:val="22"/>
          <w:szCs w:val="22"/>
        </w:rPr>
      </w:pPr>
      <w:r w:rsidRPr="000A2372">
        <w:rPr>
          <w:rFonts w:ascii="Calibri" w:hAnsi="Calibri" w:cs="Calibri"/>
          <w:i/>
          <w:iCs/>
          <w:sz w:val="22"/>
          <w:szCs w:val="22"/>
        </w:rPr>
        <w:t xml:space="preserve">Kylie is not functioning well and wants to consider starting medication for ADHD.  </w:t>
      </w:r>
    </w:p>
    <w:p w14:paraId="2166DD79" w14:textId="024B1FA3" w:rsidR="000A2372" w:rsidRDefault="000A2372" w:rsidP="000A2372">
      <w:pPr>
        <w:jc w:val="both"/>
        <w:rPr>
          <w:rFonts w:ascii="Calibri" w:hAnsi="Calibri" w:cs="Calibri"/>
          <w:i/>
          <w:iCs/>
          <w:sz w:val="22"/>
          <w:szCs w:val="22"/>
        </w:rPr>
      </w:pPr>
    </w:p>
    <w:p w14:paraId="170957EE" w14:textId="01F31BB0" w:rsidR="000A2372" w:rsidRPr="00610941" w:rsidRDefault="000A2372" w:rsidP="000A2372">
      <w:pPr>
        <w:jc w:val="both"/>
        <w:rPr>
          <w:rFonts w:ascii="Calibri" w:hAnsi="Calibri" w:cs="Calibri"/>
          <w:sz w:val="26"/>
          <w:szCs w:val="26"/>
        </w:rPr>
      </w:pPr>
      <w:r w:rsidRPr="00610941">
        <w:rPr>
          <w:rFonts w:ascii="Calibri" w:hAnsi="Calibri" w:cs="Calibri"/>
          <w:sz w:val="26"/>
          <w:szCs w:val="26"/>
        </w:rPr>
        <w:t>Kylie has her baby, and the next year consults with you when the newborn is 12 weeks old, and breastfeeding.  Kylie has not been on any psychiatric medications during her postnatal period.  Her ADHD is really impairing her functioning, her marriage is under strain, and she wants help.</w:t>
      </w:r>
    </w:p>
    <w:p w14:paraId="1FA5CEF9" w14:textId="77777777" w:rsidR="000A2372" w:rsidRPr="00610941" w:rsidRDefault="000A2372" w:rsidP="000A2372">
      <w:pPr>
        <w:jc w:val="both"/>
        <w:rPr>
          <w:rFonts w:ascii="Calibri" w:hAnsi="Calibri" w:cs="Calibri"/>
          <w:sz w:val="26"/>
          <w:szCs w:val="26"/>
        </w:rPr>
      </w:pPr>
    </w:p>
    <w:p w14:paraId="3701E7F2" w14:textId="788B8A0A" w:rsidR="000A2372" w:rsidRPr="00A971E8" w:rsidRDefault="000A2372" w:rsidP="000A2372">
      <w:pPr>
        <w:jc w:val="both"/>
        <w:rPr>
          <w:rFonts w:ascii="Calibri" w:hAnsi="Calibri" w:cs="Calibri"/>
          <w:sz w:val="28"/>
          <w:szCs w:val="28"/>
        </w:rPr>
      </w:pPr>
      <w:r w:rsidRPr="00A971E8">
        <w:rPr>
          <w:rFonts w:ascii="Calibri" w:hAnsi="Calibri" w:cs="Calibri"/>
          <w:b/>
          <w:bCs/>
          <w:sz w:val="28"/>
          <w:szCs w:val="28"/>
        </w:rPr>
        <w:t>Question 3.4</w:t>
      </w:r>
      <w:r w:rsidRPr="00A971E8">
        <w:rPr>
          <w:rFonts w:ascii="Calibri" w:hAnsi="Calibri" w:cs="Calibri"/>
          <w:sz w:val="28"/>
          <w:szCs w:val="28"/>
        </w:rPr>
        <w:t xml:space="preserve"> </w:t>
      </w:r>
    </w:p>
    <w:p w14:paraId="7E85F37D" w14:textId="45356677" w:rsidR="00B01DAF" w:rsidRDefault="00B01DAF">
      <w:pPr>
        <w:spacing w:after="160" w:line="259" w:lineRule="auto"/>
        <w:rPr>
          <w:rFonts w:ascii="Calibri" w:hAnsi="Calibri" w:cs="Calibri"/>
          <w:b/>
          <w:bCs/>
          <w:sz w:val="22"/>
          <w:szCs w:val="22"/>
        </w:rPr>
      </w:pPr>
      <w:r w:rsidRPr="00A971E8">
        <w:rPr>
          <w:rFonts w:ascii="Calibri" w:hAnsi="Calibri" w:cs="Calibri"/>
          <w:b/>
          <w:bCs/>
        </w:rPr>
        <w:t>Outline (list and justify) the</w:t>
      </w:r>
      <w:r w:rsidR="0028477D" w:rsidRPr="00A971E8">
        <w:rPr>
          <w:rFonts w:ascii="Calibri" w:hAnsi="Calibri" w:cs="Calibri"/>
          <w:b/>
          <w:bCs/>
        </w:rPr>
        <w:t xml:space="preserve"> management strategies would you implement/consider implementing? (7 marks)</w:t>
      </w:r>
      <w:r w:rsidR="00881776" w:rsidRPr="00A971E8">
        <w:rPr>
          <w:rFonts w:ascii="Calibri" w:hAnsi="Calibri" w:cs="Calibri"/>
          <w:b/>
          <w:bCs/>
        </w:rPr>
        <w:br/>
      </w:r>
      <w:r w:rsidRPr="00BC4459">
        <w:rPr>
          <w:rFonts w:ascii="Calibri" w:eastAsia="Calibri" w:hAnsi="Calibri" w:cs="Calibri"/>
          <w:i/>
          <w:color w:val="000000"/>
          <w:sz w:val="22"/>
          <w:szCs w:val="22"/>
          <w:lang w:eastAsia="en-US"/>
        </w:rPr>
        <w:t>Please note: a list without any justification will not receive any marks</w:t>
      </w:r>
      <w:r w:rsidRPr="00930A7C">
        <w:rPr>
          <w:rFonts w:ascii="Arial" w:eastAsia="Calibri" w:hAnsi="Arial" w:cs="Arial"/>
          <w:i/>
          <w:color w:val="000000"/>
          <w:sz w:val="22"/>
          <w:szCs w:val="22"/>
          <w:lang w:eastAsia="en-US"/>
        </w:rPr>
        <w:t>.</w:t>
      </w:r>
      <w:r w:rsidRPr="00930A7C">
        <w:rPr>
          <w:rFonts w:ascii="Arial" w:eastAsia="Calibri" w:hAnsi="Arial" w:cs="Arial"/>
          <w:b/>
          <w:color w:val="000000"/>
          <w:sz w:val="22"/>
          <w:szCs w:val="22"/>
          <w:lang w:eastAsia="en-US"/>
        </w:rPr>
        <w:t xml:space="preserve">                                 </w:t>
      </w:r>
    </w:p>
    <w:p w14:paraId="247BE094" w14:textId="585D9C2E" w:rsidR="0028477D" w:rsidRPr="0028477D" w:rsidRDefault="0028477D" w:rsidP="0028477D">
      <w:pPr>
        <w:rPr>
          <w:rFonts w:ascii="Arial" w:eastAsia="Calibri" w:hAnsi="Arial" w:cs="Arial"/>
          <w:b/>
          <w:color w:val="000000"/>
          <w:sz w:val="22"/>
          <w:szCs w:val="22"/>
          <w:lang w:eastAsia="en-US"/>
        </w:rPr>
      </w:pPr>
    </w:p>
    <w:tbl>
      <w:tblPr>
        <w:tblStyle w:val="TableGrid1"/>
        <w:tblW w:w="9918" w:type="dxa"/>
        <w:tblInd w:w="0" w:type="dxa"/>
        <w:tblLook w:val="04A0" w:firstRow="1" w:lastRow="0" w:firstColumn="1" w:lastColumn="0" w:noHBand="0" w:noVBand="1"/>
      </w:tblPr>
      <w:tblGrid>
        <w:gridCol w:w="846"/>
        <w:gridCol w:w="8221"/>
        <w:gridCol w:w="851"/>
      </w:tblGrid>
      <w:tr w:rsidR="00BC4459" w:rsidRPr="0028477D" w14:paraId="3ACB2F76" w14:textId="77777777" w:rsidTr="0028477D">
        <w:trPr>
          <w:trHeight w:val="340"/>
        </w:trPr>
        <w:tc>
          <w:tcPr>
            <w:tcW w:w="846" w:type="dxa"/>
            <w:tcBorders>
              <w:top w:val="single" w:sz="4" w:space="0" w:color="auto"/>
              <w:left w:val="single" w:sz="4" w:space="0" w:color="auto"/>
              <w:bottom w:val="single" w:sz="4" w:space="0" w:color="auto"/>
              <w:right w:val="single" w:sz="4" w:space="0" w:color="auto"/>
            </w:tcBorders>
            <w:vAlign w:val="center"/>
          </w:tcPr>
          <w:p w14:paraId="06D3C406" w14:textId="77777777" w:rsidR="00BC4459" w:rsidRPr="0028477D" w:rsidRDefault="00BC4459" w:rsidP="0028477D">
            <w:pPr>
              <w:spacing w:after="200"/>
              <w:rPr>
                <w:rFonts w:ascii="Arial" w:eastAsia="Calibri" w:hAnsi="Arial" w:cs="Arial"/>
                <w:b/>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tcPr>
          <w:p w14:paraId="0513E111" w14:textId="77777777" w:rsidR="00BC4459" w:rsidRPr="0028477D" w:rsidRDefault="00BC4459" w:rsidP="0028477D">
            <w:pPr>
              <w:spacing w:after="200" w:line="276" w:lineRule="auto"/>
              <w:rPr>
                <w:rFonts w:ascii="Calibri" w:eastAsia="Calibri" w:hAnsi="Calibri" w:cs="Calibri"/>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6ADF635" w14:textId="1CD3588E" w:rsidR="00BC4459" w:rsidRPr="00796450" w:rsidRDefault="00BC4459" w:rsidP="0028477D">
            <w:pPr>
              <w:jc w:val="center"/>
              <w:rPr>
                <w:rFonts w:ascii="Calibri" w:hAnsi="Calibri" w:cs="Calibri"/>
                <w:b/>
                <w:bCs/>
                <w:sz w:val="22"/>
                <w:szCs w:val="22"/>
              </w:rPr>
            </w:pPr>
            <w:r w:rsidRPr="00796450">
              <w:rPr>
                <w:rFonts w:ascii="Calibri" w:hAnsi="Calibri" w:cs="Calibri"/>
                <w:b/>
                <w:bCs/>
                <w:sz w:val="22"/>
                <w:szCs w:val="22"/>
              </w:rPr>
              <w:t>Mark (circle)</w:t>
            </w:r>
          </w:p>
        </w:tc>
      </w:tr>
      <w:tr w:rsidR="0028477D" w:rsidRPr="0028477D" w14:paraId="3A2A99BE" w14:textId="77777777" w:rsidTr="0028477D">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14:paraId="3F635672" w14:textId="3AE2EEF2" w:rsidR="0028477D" w:rsidRPr="00B15CF9" w:rsidRDefault="0028477D" w:rsidP="0028477D">
            <w:pPr>
              <w:spacing w:after="200"/>
              <w:rPr>
                <w:rFonts w:asciiTheme="minorHAnsi" w:eastAsia="Calibri" w:hAnsiTheme="minorHAnsi" w:cstheme="minorHAnsi"/>
                <w:b/>
                <w:sz w:val="22"/>
                <w:szCs w:val="22"/>
                <w:lang w:eastAsia="en-US"/>
              </w:rPr>
            </w:pPr>
            <w:r w:rsidRPr="00B15CF9">
              <w:rPr>
                <w:rFonts w:asciiTheme="minorHAnsi" w:eastAsia="Calibri" w:hAnsiTheme="minorHAnsi" w:cstheme="minorHAnsi"/>
                <w:b/>
                <w:sz w:val="22"/>
                <w:szCs w:val="22"/>
                <w:lang w:eastAsia="en-US"/>
              </w:rPr>
              <w:t xml:space="preserve">  A</w:t>
            </w:r>
          </w:p>
        </w:tc>
        <w:tc>
          <w:tcPr>
            <w:tcW w:w="8221" w:type="dxa"/>
            <w:tcBorders>
              <w:top w:val="single" w:sz="4" w:space="0" w:color="auto"/>
              <w:left w:val="single" w:sz="4" w:space="0" w:color="auto"/>
              <w:bottom w:val="single" w:sz="4" w:space="0" w:color="auto"/>
              <w:right w:val="single" w:sz="4" w:space="0" w:color="auto"/>
            </w:tcBorders>
            <w:vAlign w:val="center"/>
            <w:hideMark/>
          </w:tcPr>
          <w:p w14:paraId="60F83498" w14:textId="77777777" w:rsidR="0028477D" w:rsidRPr="0028477D" w:rsidRDefault="0028477D" w:rsidP="0028477D">
            <w:pPr>
              <w:spacing w:after="200" w:line="276" w:lineRule="auto"/>
              <w:rPr>
                <w:rFonts w:ascii="Calibri" w:eastAsia="Calibri" w:hAnsi="Calibri" w:cs="Calibri"/>
                <w:bCs/>
                <w:sz w:val="22"/>
                <w:szCs w:val="22"/>
                <w:lang w:eastAsia="en-US"/>
              </w:rPr>
            </w:pPr>
            <w:r w:rsidRPr="0028477D">
              <w:rPr>
                <w:rFonts w:ascii="Calibri" w:eastAsia="Calibri" w:hAnsi="Calibri" w:cs="Calibri"/>
                <w:bCs/>
                <w:sz w:val="22"/>
                <w:szCs w:val="22"/>
                <w:lang w:eastAsia="en-US"/>
              </w:rPr>
              <w:t xml:space="preserve">General approach: Empathic, non-judgmental, form a good therapeutic alliance. </w:t>
            </w:r>
          </w:p>
          <w:p w14:paraId="2D069B9D" w14:textId="05F7EB9F" w:rsidR="0028477D" w:rsidRPr="0028477D" w:rsidRDefault="0028477D" w:rsidP="0028477D">
            <w:pPr>
              <w:spacing w:after="200"/>
              <w:rPr>
                <w:rFonts w:ascii="Calibri" w:eastAsia="Calibri" w:hAnsi="Calibri" w:cs="Calibri"/>
                <w:bCs/>
                <w:sz w:val="22"/>
                <w:szCs w:val="22"/>
                <w:lang w:eastAsia="en-US"/>
              </w:rPr>
            </w:pPr>
            <w:r w:rsidRPr="0028477D">
              <w:rPr>
                <w:rFonts w:ascii="Calibri" w:eastAsia="Calibri" w:hAnsi="Calibri" w:cs="Calibri"/>
                <w:bCs/>
                <w:sz w:val="22"/>
                <w:szCs w:val="22"/>
                <w:lang w:eastAsia="en-US"/>
              </w:rPr>
              <w:t xml:space="preserve">Practical &amp; </w:t>
            </w:r>
            <w:r w:rsidR="00627A1A">
              <w:rPr>
                <w:rFonts w:ascii="Calibri" w:eastAsia="Calibri" w:hAnsi="Calibri" w:cs="Calibri"/>
                <w:bCs/>
                <w:sz w:val="22"/>
                <w:szCs w:val="22"/>
                <w:lang w:eastAsia="en-US"/>
              </w:rPr>
              <w:t>h</w:t>
            </w:r>
            <w:r w:rsidRPr="0028477D">
              <w:rPr>
                <w:rFonts w:ascii="Calibri" w:eastAsia="Calibri" w:hAnsi="Calibri" w:cs="Calibri"/>
                <w:bCs/>
                <w:sz w:val="22"/>
                <w:szCs w:val="22"/>
                <w:lang w:eastAsia="en-US"/>
              </w:rPr>
              <w:t xml:space="preserve">olistic </w:t>
            </w:r>
            <w:r w:rsidR="00627A1A">
              <w:rPr>
                <w:rFonts w:ascii="Calibri" w:eastAsia="Calibri" w:hAnsi="Calibri" w:cs="Calibri"/>
                <w:bCs/>
                <w:sz w:val="22"/>
                <w:szCs w:val="22"/>
                <w:lang w:eastAsia="en-US"/>
              </w:rPr>
              <w:t>b</w:t>
            </w:r>
            <w:r w:rsidRPr="0028477D">
              <w:rPr>
                <w:rFonts w:ascii="Calibri" w:eastAsia="Calibri" w:hAnsi="Calibri" w:cs="Calibri"/>
                <w:bCs/>
                <w:sz w:val="22"/>
                <w:szCs w:val="22"/>
                <w:lang w:eastAsia="en-US"/>
              </w:rPr>
              <w:t>io</w:t>
            </w:r>
            <w:r w:rsidR="00627A1A">
              <w:rPr>
                <w:rFonts w:ascii="Calibri" w:eastAsia="Calibri" w:hAnsi="Calibri" w:cs="Calibri"/>
                <w:bCs/>
                <w:sz w:val="22"/>
                <w:szCs w:val="22"/>
                <w:lang w:eastAsia="en-US"/>
              </w:rPr>
              <w:t>p</w:t>
            </w:r>
            <w:r w:rsidRPr="0028477D">
              <w:rPr>
                <w:rFonts w:ascii="Calibri" w:eastAsia="Calibri" w:hAnsi="Calibri" w:cs="Calibri"/>
                <w:bCs/>
                <w:sz w:val="22"/>
                <w:szCs w:val="22"/>
                <w:lang w:eastAsia="en-US"/>
              </w:rPr>
              <w:t>sycho</w:t>
            </w:r>
            <w:r w:rsidR="00627A1A">
              <w:rPr>
                <w:rFonts w:ascii="Calibri" w:eastAsia="Calibri" w:hAnsi="Calibri" w:cs="Calibri"/>
                <w:bCs/>
                <w:sz w:val="22"/>
                <w:szCs w:val="22"/>
                <w:lang w:eastAsia="en-US"/>
              </w:rPr>
              <w:t>s</w:t>
            </w:r>
            <w:r w:rsidRPr="0028477D">
              <w:rPr>
                <w:rFonts w:ascii="Calibri" w:eastAsia="Calibri" w:hAnsi="Calibri" w:cs="Calibri"/>
                <w:bCs/>
                <w:sz w:val="22"/>
                <w:szCs w:val="22"/>
                <w:lang w:eastAsia="en-US"/>
              </w:rPr>
              <w:t>ocial management approach.</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ACB6E5" w14:textId="77777777" w:rsidR="0028477D" w:rsidRPr="002F77A6" w:rsidRDefault="0028477D" w:rsidP="0028477D">
            <w:pPr>
              <w:jc w:val="center"/>
              <w:rPr>
                <w:rFonts w:ascii="Calibri" w:hAnsi="Calibri" w:cs="Calibri"/>
                <w:sz w:val="22"/>
                <w:szCs w:val="22"/>
              </w:rPr>
            </w:pPr>
            <w:r w:rsidRPr="002F77A6">
              <w:rPr>
                <w:rFonts w:ascii="Calibri" w:hAnsi="Calibri" w:cs="Calibri"/>
                <w:sz w:val="22"/>
                <w:szCs w:val="22"/>
              </w:rPr>
              <w:t>0</w:t>
            </w:r>
          </w:p>
          <w:p w14:paraId="718C9B31" w14:textId="67F16DAB" w:rsidR="0028477D" w:rsidRPr="0028477D" w:rsidRDefault="0028477D" w:rsidP="0028477D">
            <w:pPr>
              <w:spacing w:after="200"/>
              <w:jc w:val="center"/>
              <w:rPr>
                <w:rFonts w:ascii="Arial" w:eastAsia="Calibri" w:hAnsi="Arial" w:cs="Arial"/>
                <w:sz w:val="22"/>
                <w:szCs w:val="22"/>
                <w:lang w:eastAsia="en-US"/>
              </w:rPr>
            </w:pPr>
            <w:r w:rsidRPr="002F77A6">
              <w:rPr>
                <w:rFonts w:ascii="Calibri" w:hAnsi="Calibri" w:cs="Calibri"/>
                <w:sz w:val="22"/>
                <w:szCs w:val="22"/>
              </w:rPr>
              <w:t>1</w:t>
            </w:r>
          </w:p>
        </w:tc>
      </w:tr>
      <w:tr w:rsidR="0028477D" w:rsidRPr="0028477D" w14:paraId="305BC59C" w14:textId="77777777" w:rsidTr="0028477D">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14:paraId="0F58DA14" w14:textId="27F2BE8E" w:rsidR="0028477D" w:rsidRPr="00B15CF9" w:rsidRDefault="0028477D" w:rsidP="0028477D">
            <w:pPr>
              <w:spacing w:after="200"/>
              <w:rPr>
                <w:rFonts w:asciiTheme="minorHAnsi" w:eastAsia="Calibri" w:hAnsiTheme="minorHAnsi" w:cstheme="minorHAnsi"/>
                <w:b/>
                <w:sz w:val="22"/>
                <w:szCs w:val="22"/>
                <w:lang w:eastAsia="en-US"/>
              </w:rPr>
            </w:pPr>
            <w:r w:rsidRPr="00B15CF9">
              <w:rPr>
                <w:rFonts w:asciiTheme="minorHAnsi" w:eastAsia="Calibri" w:hAnsiTheme="minorHAnsi" w:cstheme="minorHAnsi"/>
                <w:b/>
                <w:sz w:val="22"/>
                <w:szCs w:val="22"/>
                <w:lang w:eastAsia="en-US"/>
              </w:rPr>
              <w:t xml:space="preserve"> B</w:t>
            </w:r>
          </w:p>
        </w:tc>
        <w:tc>
          <w:tcPr>
            <w:tcW w:w="8221" w:type="dxa"/>
            <w:tcBorders>
              <w:top w:val="single" w:sz="4" w:space="0" w:color="auto"/>
              <w:left w:val="single" w:sz="4" w:space="0" w:color="auto"/>
              <w:bottom w:val="single" w:sz="4" w:space="0" w:color="auto"/>
              <w:right w:val="single" w:sz="4" w:space="0" w:color="auto"/>
            </w:tcBorders>
            <w:vAlign w:val="center"/>
            <w:hideMark/>
          </w:tcPr>
          <w:p w14:paraId="5EB2F2C0" w14:textId="77777777" w:rsidR="0028477D" w:rsidRPr="0028477D" w:rsidRDefault="0028477D" w:rsidP="0028477D">
            <w:pPr>
              <w:spacing w:after="200"/>
              <w:rPr>
                <w:rFonts w:ascii="Calibri" w:eastAsia="Calibri" w:hAnsi="Calibri" w:cs="Calibri"/>
                <w:bCs/>
                <w:sz w:val="22"/>
                <w:szCs w:val="22"/>
                <w:lang w:eastAsia="en-US"/>
              </w:rPr>
            </w:pPr>
            <w:r w:rsidRPr="0028477D">
              <w:rPr>
                <w:rFonts w:ascii="Calibri" w:eastAsia="Calibri" w:hAnsi="Calibri" w:cs="Calibri"/>
                <w:bCs/>
                <w:sz w:val="22"/>
                <w:szCs w:val="22"/>
                <w:lang w:eastAsia="en-US"/>
              </w:rPr>
              <w:t>Exclude PND/puerperal psychosis/mania.  Impact of sleep deprivation</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84B58E" w14:textId="77777777" w:rsidR="0028477D" w:rsidRPr="002F77A6" w:rsidRDefault="0028477D" w:rsidP="0028477D">
            <w:pPr>
              <w:jc w:val="center"/>
              <w:rPr>
                <w:rFonts w:ascii="Calibri" w:hAnsi="Calibri" w:cs="Calibri"/>
                <w:sz w:val="22"/>
                <w:szCs w:val="22"/>
              </w:rPr>
            </w:pPr>
            <w:r w:rsidRPr="0028477D">
              <w:rPr>
                <w:rFonts w:ascii="Arial" w:eastAsia="Calibri" w:hAnsi="Arial" w:cs="Arial"/>
                <w:sz w:val="22"/>
                <w:szCs w:val="22"/>
                <w:lang w:eastAsia="en-US"/>
              </w:rPr>
              <w:t xml:space="preserve"> </w:t>
            </w:r>
            <w:r w:rsidRPr="002F77A6">
              <w:rPr>
                <w:rFonts w:ascii="Calibri" w:hAnsi="Calibri" w:cs="Calibri"/>
                <w:sz w:val="22"/>
                <w:szCs w:val="22"/>
              </w:rPr>
              <w:t>0</w:t>
            </w:r>
          </w:p>
          <w:p w14:paraId="1217A684" w14:textId="47A36598" w:rsidR="0028477D" w:rsidRPr="0028477D" w:rsidRDefault="0028477D" w:rsidP="0028477D">
            <w:pPr>
              <w:spacing w:after="200"/>
              <w:jc w:val="center"/>
              <w:rPr>
                <w:rFonts w:ascii="Arial" w:eastAsia="Calibri" w:hAnsi="Arial" w:cs="Arial"/>
                <w:sz w:val="22"/>
                <w:szCs w:val="22"/>
                <w:lang w:eastAsia="en-US"/>
              </w:rPr>
            </w:pPr>
            <w:r w:rsidRPr="002F77A6">
              <w:rPr>
                <w:rFonts w:ascii="Calibri" w:hAnsi="Calibri" w:cs="Calibri"/>
                <w:sz w:val="22"/>
                <w:szCs w:val="22"/>
              </w:rPr>
              <w:t>1</w:t>
            </w:r>
          </w:p>
        </w:tc>
      </w:tr>
      <w:tr w:rsidR="0028477D" w:rsidRPr="0028477D" w14:paraId="74A6E39D" w14:textId="77777777" w:rsidTr="0028477D">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14:paraId="4BB8B93A" w14:textId="1D187176" w:rsidR="0028477D" w:rsidRPr="00B15CF9" w:rsidRDefault="0028477D" w:rsidP="0028477D">
            <w:pPr>
              <w:spacing w:after="200"/>
              <w:rPr>
                <w:rFonts w:asciiTheme="minorHAnsi" w:eastAsia="Calibri" w:hAnsiTheme="minorHAnsi" w:cstheme="minorHAnsi"/>
                <w:b/>
                <w:sz w:val="22"/>
                <w:szCs w:val="22"/>
                <w:lang w:eastAsia="en-US"/>
              </w:rPr>
            </w:pPr>
            <w:r w:rsidRPr="00B15CF9">
              <w:rPr>
                <w:rFonts w:asciiTheme="minorHAnsi" w:eastAsia="Calibri" w:hAnsiTheme="minorHAnsi" w:cstheme="minorHAnsi"/>
                <w:b/>
                <w:sz w:val="22"/>
                <w:szCs w:val="22"/>
                <w:lang w:eastAsia="en-US"/>
              </w:rPr>
              <w:t xml:space="preserve">  C</w:t>
            </w:r>
          </w:p>
        </w:tc>
        <w:tc>
          <w:tcPr>
            <w:tcW w:w="8221" w:type="dxa"/>
            <w:tcBorders>
              <w:top w:val="single" w:sz="4" w:space="0" w:color="auto"/>
              <w:left w:val="single" w:sz="4" w:space="0" w:color="auto"/>
              <w:bottom w:val="single" w:sz="4" w:space="0" w:color="auto"/>
              <w:right w:val="single" w:sz="4" w:space="0" w:color="auto"/>
            </w:tcBorders>
            <w:vAlign w:val="center"/>
            <w:hideMark/>
          </w:tcPr>
          <w:p w14:paraId="08A6D1D2" w14:textId="77777777" w:rsidR="0028477D" w:rsidRPr="0028477D" w:rsidRDefault="0028477D" w:rsidP="0028477D">
            <w:pPr>
              <w:spacing w:after="200" w:line="276" w:lineRule="auto"/>
              <w:contextualSpacing/>
              <w:rPr>
                <w:rFonts w:ascii="Calibri" w:eastAsia="Calibri" w:hAnsi="Calibri" w:cs="Calibri"/>
                <w:b/>
                <w:sz w:val="22"/>
                <w:szCs w:val="22"/>
                <w:lang w:eastAsia="en-US"/>
              </w:rPr>
            </w:pPr>
            <w:r w:rsidRPr="0028477D">
              <w:rPr>
                <w:rFonts w:ascii="Calibri" w:eastAsia="Calibri" w:hAnsi="Calibri" w:cs="Calibri"/>
                <w:b/>
                <w:sz w:val="22"/>
                <w:szCs w:val="22"/>
                <w:lang w:eastAsia="en-US"/>
              </w:rPr>
              <w:t>Biological management:</w:t>
            </w:r>
          </w:p>
          <w:p w14:paraId="02CC2069" w14:textId="1316E4E4" w:rsidR="0028477D" w:rsidRPr="0028477D" w:rsidRDefault="0028477D" w:rsidP="0028477D">
            <w:pPr>
              <w:spacing w:after="200" w:line="276" w:lineRule="auto"/>
              <w:contextualSpacing/>
              <w:rPr>
                <w:rFonts w:ascii="Calibri" w:eastAsia="Calibri" w:hAnsi="Calibri" w:cs="Calibri"/>
                <w:sz w:val="22"/>
                <w:szCs w:val="22"/>
                <w:lang w:eastAsia="en-US"/>
              </w:rPr>
            </w:pPr>
            <w:r w:rsidRPr="0028477D">
              <w:rPr>
                <w:rFonts w:ascii="Calibri" w:eastAsia="Calibri" w:hAnsi="Calibri" w:cs="Calibri"/>
                <w:sz w:val="22"/>
                <w:szCs w:val="22"/>
                <w:lang w:eastAsia="en-US"/>
              </w:rPr>
              <w:t xml:space="preserve">Consider starting or start medications for ADHD. Discuss safety of these during breastfeeding, pros/cons of medicating at this point, amount of time she still wants to/is capable of breastfeeding. Maximise </w:t>
            </w:r>
            <w:r w:rsidR="00627A1A">
              <w:rPr>
                <w:rFonts w:ascii="Calibri" w:eastAsia="Calibri" w:hAnsi="Calibri" w:cs="Calibri"/>
                <w:sz w:val="22"/>
                <w:szCs w:val="22"/>
                <w:lang w:eastAsia="en-US"/>
              </w:rPr>
              <w:t>s</w:t>
            </w:r>
            <w:r w:rsidRPr="0028477D">
              <w:rPr>
                <w:rFonts w:ascii="Calibri" w:eastAsia="Calibri" w:hAnsi="Calibri" w:cs="Calibri"/>
                <w:sz w:val="22"/>
                <w:szCs w:val="22"/>
                <w:lang w:eastAsia="en-US"/>
              </w:rPr>
              <w:t>leep – consider hypnotics (Need to consider safety of these meds in BF).</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898A54" w14:textId="77777777" w:rsidR="0028477D" w:rsidRPr="002F77A6" w:rsidRDefault="0028477D" w:rsidP="0028477D">
            <w:pPr>
              <w:jc w:val="center"/>
              <w:rPr>
                <w:rFonts w:ascii="Calibri" w:hAnsi="Calibri" w:cs="Calibri"/>
                <w:sz w:val="22"/>
                <w:szCs w:val="22"/>
              </w:rPr>
            </w:pPr>
            <w:r w:rsidRPr="002F77A6">
              <w:rPr>
                <w:rFonts w:ascii="Calibri" w:hAnsi="Calibri" w:cs="Calibri"/>
                <w:sz w:val="22"/>
                <w:szCs w:val="22"/>
              </w:rPr>
              <w:t>0</w:t>
            </w:r>
          </w:p>
          <w:p w14:paraId="6C041BAE" w14:textId="45252798" w:rsidR="0028477D" w:rsidRPr="0028477D" w:rsidRDefault="0028477D" w:rsidP="0028477D">
            <w:pPr>
              <w:spacing w:after="200"/>
              <w:jc w:val="center"/>
              <w:rPr>
                <w:rFonts w:ascii="Calibri" w:hAnsi="Calibri" w:cs="Calibri"/>
                <w:sz w:val="22"/>
                <w:szCs w:val="22"/>
              </w:rPr>
            </w:pPr>
            <w:r w:rsidRPr="002F77A6">
              <w:rPr>
                <w:rFonts w:ascii="Calibri" w:hAnsi="Calibri" w:cs="Calibri"/>
                <w:sz w:val="22"/>
                <w:szCs w:val="22"/>
              </w:rPr>
              <w:t>1</w:t>
            </w:r>
            <w:r>
              <w:rPr>
                <w:rFonts w:ascii="Calibri" w:hAnsi="Calibri" w:cs="Calibri"/>
                <w:sz w:val="22"/>
                <w:szCs w:val="22"/>
              </w:rPr>
              <w:t xml:space="preserve"> </w:t>
            </w:r>
            <w:r>
              <w:rPr>
                <w:rFonts w:ascii="Calibri" w:hAnsi="Calibri" w:cs="Calibri"/>
                <w:sz w:val="22"/>
                <w:szCs w:val="22"/>
              </w:rPr>
              <w:br/>
              <w:t>2</w:t>
            </w:r>
          </w:p>
        </w:tc>
      </w:tr>
      <w:tr w:rsidR="0028477D" w:rsidRPr="0028477D" w14:paraId="34C02E20" w14:textId="77777777" w:rsidTr="0028477D">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14:paraId="4176E31D" w14:textId="4DC58320" w:rsidR="0028477D" w:rsidRPr="00B15CF9" w:rsidRDefault="0028477D" w:rsidP="0028477D">
            <w:pPr>
              <w:spacing w:after="200"/>
              <w:rPr>
                <w:rFonts w:asciiTheme="minorHAnsi" w:eastAsia="Calibri" w:hAnsiTheme="minorHAnsi" w:cstheme="minorHAnsi"/>
                <w:b/>
                <w:sz w:val="22"/>
                <w:szCs w:val="22"/>
                <w:lang w:eastAsia="en-US"/>
              </w:rPr>
            </w:pPr>
            <w:r w:rsidRPr="00B15CF9">
              <w:rPr>
                <w:rFonts w:asciiTheme="minorHAnsi" w:eastAsia="Calibri" w:hAnsiTheme="minorHAnsi" w:cstheme="minorHAnsi"/>
                <w:b/>
                <w:sz w:val="22"/>
                <w:szCs w:val="22"/>
                <w:lang w:eastAsia="en-US"/>
              </w:rPr>
              <w:t xml:space="preserve">  D</w:t>
            </w:r>
          </w:p>
        </w:tc>
        <w:tc>
          <w:tcPr>
            <w:tcW w:w="8221" w:type="dxa"/>
            <w:tcBorders>
              <w:top w:val="single" w:sz="4" w:space="0" w:color="auto"/>
              <w:left w:val="single" w:sz="4" w:space="0" w:color="auto"/>
              <w:bottom w:val="single" w:sz="4" w:space="0" w:color="auto"/>
              <w:right w:val="single" w:sz="4" w:space="0" w:color="auto"/>
            </w:tcBorders>
            <w:vAlign w:val="center"/>
            <w:hideMark/>
          </w:tcPr>
          <w:p w14:paraId="08F3AABA" w14:textId="7057C628" w:rsidR="0028477D" w:rsidRPr="0028477D" w:rsidRDefault="0028477D" w:rsidP="0028477D">
            <w:pPr>
              <w:spacing w:after="200" w:line="276" w:lineRule="auto"/>
              <w:rPr>
                <w:rFonts w:ascii="Calibri" w:eastAsia="Calibri" w:hAnsi="Calibri" w:cs="Calibri"/>
                <w:sz w:val="22"/>
                <w:szCs w:val="22"/>
                <w:lang w:eastAsia="en-US"/>
              </w:rPr>
            </w:pPr>
            <w:r w:rsidRPr="0028477D">
              <w:rPr>
                <w:rFonts w:ascii="Calibri" w:eastAsia="Calibri" w:hAnsi="Calibri" w:cs="Calibri"/>
                <w:b/>
                <w:sz w:val="22"/>
                <w:szCs w:val="22"/>
                <w:lang w:eastAsia="en-US"/>
              </w:rPr>
              <w:t>Psychological management</w:t>
            </w:r>
            <w:r w:rsidRPr="0028477D">
              <w:rPr>
                <w:rFonts w:ascii="Calibri" w:eastAsia="Calibri" w:hAnsi="Calibri" w:cs="Calibri"/>
                <w:sz w:val="22"/>
                <w:szCs w:val="22"/>
                <w:lang w:eastAsia="en-US"/>
              </w:rPr>
              <w:t>: ADHD coaching, community perinatal nurse intervention, breast feeding help if needed, marital counselling, sleep hygiene, therapy at a later stage when she can manage this.</w:t>
            </w:r>
            <w:r w:rsidRPr="0028477D">
              <w:rPr>
                <w:rFonts w:ascii="Calibri" w:eastAsia="Calibri" w:hAnsi="Calibri" w:cs="Calibri"/>
                <w:sz w:val="16"/>
                <w:szCs w:val="16"/>
                <w:lang w:eastAsia="en-US"/>
              </w:rPr>
              <w:t xml:space="preserve"> </w:t>
            </w:r>
            <w:r w:rsidRPr="0028477D">
              <w:rPr>
                <w:rFonts w:ascii="Calibri" w:eastAsia="Calibri" w:hAnsi="Calibri" w:cs="Calibri"/>
                <w:sz w:val="22"/>
                <w:szCs w:val="22"/>
                <w:lang w:eastAsia="en-US"/>
              </w:rPr>
              <w:t xml:space="preserve">Consider mothercraft support, including admission to a specialised facility for technique and coaching. Practical aids- phone reminders etc Parenting programs to enhance mentalisation of baby and build capacity </w:t>
            </w:r>
            <w:r w:rsidR="00627A1A">
              <w:rPr>
                <w:rFonts w:ascii="Calibri" w:eastAsia="Calibri" w:hAnsi="Calibri" w:cs="Calibri"/>
                <w:sz w:val="22"/>
                <w:szCs w:val="22"/>
                <w:lang w:eastAsia="en-US"/>
              </w:rPr>
              <w:t>-</w:t>
            </w:r>
            <w:r w:rsidRPr="0028477D">
              <w:rPr>
                <w:rFonts w:ascii="Calibri" w:eastAsia="Calibri" w:hAnsi="Calibri" w:cs="Calibri"/>
                <w:sz w:val="22"/>
                <w:szCs w:val="22"/>
                <w:lang w:eastAsia="en-US"/>
              </w:rPr>
              <w:t xml:space="preserve"> facilitate secure attachment environment.</w:t>
            </w:r>
          </w:p>
          <w:p w14:paraId="06E95739" w14:textId="77777777" w:rsidR="0028477D" w:rsidRPr="0028477D" w:rsidRDefault="0028477D" w:rsidP="0028477D">
            <w:pPr>
              <w:spacing w:after="200" w:line="276" w:lineRule="auto"/>
              <w:rPr>
                <w:rFonts w:ascii="Calibri" w:eastAsia="Calibri" w:hAnsi="Calibri" w:cs="Calibri"/>
                <w:b/>
                <w:bCs/>
                <w:sz w:val="22"/>
                <w:szCs w:val="22"/>
                <w:lang w:eastAsia="en-US"/>
              </w:rPr>
            </w:pPr>
            <w:r w:rsidRPr="0028477D">
              <w:rPr>
                <w:rFonts w:ascii="Calibri" w:eastAsia="Calibri" w:hAnsi="Calibri" w:cs="Calibri"/>
                <w:sz w:val="22"/>
                <w:szCs w:val="22"/>
                <w:lang w:eastAsia="en-US"/>
              </w:rPr>
              <w:t xml:space="preserve">Assertive child and family health nursing engagement in community </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870B6F" w14:textId="77777777" w:rsidR="0028477D" w:rsidRPr="002F77A6" w:rsidRDefault="0028477D" w:rsidP="0028477D">
            <w:pPr>
              <w:jc w:val="center"/>
              <w:rPr>
                <w:rFonts w:ascii="Calibri" w:hAnsi="Calibri" w:cs="Calibri"/>
                <w:sz w:val="22"/>
                <w:szCs w:val="22"/>
              </w:rPr>
            </w:pPr>
            <w:r w:rsidRPr="002F77A6">
              <w:rPr>
                <w:rFonts w:ascii="Calibri" w:hAnsi="Calibri" w:cs="Calibri"/>
                <w:sz w:val="22"/>
                <w:szCs w:val="22"/>
              </w:rPr>
              <w:t>0</w:t>
            </w:r>
          </w:p>
          <w:p w14:paraId="40C3DB48" w14:textId="51CE763E" w:rsidR="0028477D" w:rsidRPr="0028477D" w:rsidRDefault="0028477D" w:rsidP="0028477D">
            <w:pPr>
              <w:spacing w:after="200"/>
              <w:jc w:val="center"/>
              <w:rPr>
                <w:rFonts w:ascii="Arial" w:eastAsia="Calibri" w:hAnsi="Arial" w:cs="Arial"/>
                <w:sz w:val="22"/>
                <w:szCs w:val="22"/>
                <w:lang w:eastAsia="en-US"/>
              </w:rPr>
            </w:pPr>
            <w:r w:rsidRPr="002F77A6">
              <w:rPr>
                <w:rFonts w:ascii="Calibri" w:hAnsi="Calibri" w:cs="Calibri"/>
                <w:sz w:val="22"/>
                <w:szCs w:val="22"/>
              </w:rPr>
              <w:t>1</w:t>
            </w:r>
            <w:r>
              <w:rPr>
                <w:rFonts w:ascii="Calibri" w:hAnsi="Calibri" w:cs="Calibri"/>
                <w:sz w:val="22"/>
                <w:szCs w:val="22"/>
              </w:rPr>
              <w:t xml:space="preserve"> </w:t>
            </w:r>
            <w:r>
              <w:rPr>
                <w:rFonts w:ascii="Calibri" w:hAnsi="Calibri" w:cs="Calibri"/>
                <w:sz w:val="22"/>
                <w:szCs w:val="22"/>
              </w:rPr>
              <w:br/>
              <w:t>2</w:t>
            </w:r>
          </w:p>
        </w:tc>
      </w:tr>
      <w:tr w:rsidR="0028477D" w:rsidRPr="0028477D" w14:paraId="44F62552" w14:textId="77777777" w:rsidTr="0028477D">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14:paraId="4BB65AB7" w14:textId="1B8DBF5B" w:rsidR="0028477D" w:rsidRPr="00B15CF9" w:rsidRDefault="0028477D" w:rsidP="0028477D">
            <w:pPr>
              <w:spacing w:after="200"/>
              <w:rPr>
                <w:rFonts w:asciiTheme="minorHAnsi" w:eastAsia="Calibri" w:hAnsiTheme="minorHAnsi" w:cstheme="minorHAnsi"/>
                <w:b/>
                <w:sz w:val="22"/>
                <w:szCs w:val="22"/>
                <w:lang w:eastAsia="en-US"/>
              </w:rPr>
            </w:pPr>
            <w:r w:rsidRPr="00B15CF9">
              <w:rPr>
                <w:rFonts w:asciiTheme="minorHAnsi" w:eastAsia="Calibri" w:hAnsiTheme="minorHAnsi" w:cstheme="minorHAnsi"/>
                <w:b/>
                <w:sz w:val="22"/>
                <w:szCs w:val="22"/>
                <w:lang w:eastAsia="en-US"/>
              </w:rPr>
              <w:lastRenderedPageBreak/>
              <w:t xml:space="preserve"> E</w:t>
            </w:r>
          </w:p>
        </w:tc>
        <w:tc>
          <w:tcPr>
            <w:tcW w:w="8221" w:type="dxa"/>
            <w:tcBorders>
              <w:top w:val="single" w:sz="4" w:space="0" w:color="auto"/>
              <w:left w:val="single" w:sz="4" w:space="0" w:color="auto"/>
              <w:bottom w:val="single" w:sz="4" w:space="0" w:color="auto"/>
              <w:right w:val="single" w:sz="4" w:space="0" w:color="auto"/>
            </w:tcBorders>
            <w:vAlign w:val="center"/>
          </w:tcPr>
          <w:p w14:paraId="2B921567" w14:textId="137C8CCE" w:rsidR="0028477D" w:rsidRPr="0028477D" w:rsidRDefault="0028477D" w:rsidP="0028477D">
            <w:pPr>
              <w:spacing w:after="200" w:line="276" w:lineRule="auto"/>
              <w:rPr>
                <w:rFonts w:ascii="Calibri" w:eastAsia="Calibri" w:hAnsi="Calibri" w:cs="Calibri"/>
                <w:sz w:val="22"/>
                <w:szCs w:val="22"/>
                <w:lang w:eastAsia="en-US"/>
              </w:rPr>
            </w:pPr>
            <w:r w:rsidRPr="0028477D">
              <w:rPr>
                <w:rFonts w:ascii="Calibri" w:eastAsia="Calibri" w:hAnsi="Calibri" w:cs="Calibri"/>
                <w:b/>
                <w:sz w:val="22"/>
                <w:szCs w:val="22"/>
                <w:lang w:eastAsia="en-US"/>
              </w:rPr>
              <w:t>Social management:</w:t>
            </w:r>
            <w:r w:rsidRPr="0028477D">
              <w:rPr>
                <w:rFonts w:ascii="Calibri" w:eastAsia="Calibri" w:hAnsi="Calibri" w:cs="Calibri"/>
                <w:sz w:val="22"/>
                <w:szCs w:val="22"/>
                <w:lang w:eastAsia="en-US"/>
              </w:rPr>
              <w:t xml:space="preserve"> help with meals, shopping, housework, childcare (relatives, friends, paid external help).  Sharing feeds w</w:t>
            </w:r>
            <w:r w:rsidR="00627A1A">
              <w:rPr>
                <w:rFonts w:ascii="Calibri" w:eastAsia="Calibri" w:hAnsi="Calibri" w:cs="Calibri"/>
                <w:sz w:val="22"/>
                <w:szCs w:val="22"/>
                <w:lang w:eastAsia="en-US"/>
              </w:rPr>
              <w:t>ith</w:t>
            </w:r>
            <w:r w:rsidRPr="0028477D">
              <w:rPr>
                <w:rFonts w:ascii="Calibri" w:eastAsia="Calibri" w:hAnsi="Calibri" w:cs="Calibri"/>
                <w:sz w:val="22"/>
                <w:szCs w:val="22"/>
                <w:lang w:eastAsia="en-US"/>
              </w:rPr>
              <w:t xml:space="preserve"> husband (e.g., express breastmilk and hubby can give bottle overnight, or husband/mother/someone else can give an overnight formula feed bottle; sometimes expressing is laborious and takes too much time/energy – she may need to be given permission to go to formula and not feel guilty), attending playgroups/library baby groups/parks/early childhood centre link in with mothers’ groups.</w:t>
            </w:r>
          </w:p>
          <w:p w14:paraId="5F197229" w14:textId="2C327D00" w:rsidR="0028477D" w:rsidRPr="0028477D" w:rsidRDefault="0028477D" w:rsidP="00BC4459">
            <w:pPr>
              <w:spacing w:after="200" w:line="276" w:lineRule="auto"/>
              <w:rPr>
                <w:rFonts w:ascii="Calibri" w:eastAsia="Calibri" w:hAnsi="Calibri" w:cs="Calibri"/>
                <w:sz w:val="22"/>
                <w:szCs w:val="22"/>
                <w:lang w:eastAsia="en-US"/>
              </w:rPr>
            </w:pPr>
            <w:r w:rsidRPr="0028477D">
              <w:rPr>
                <w:rFonts w:ascii="Calibri" w:eastAsia="Calibri" w:hAnsi="Calibri" w:cs="Calibri"/>
                <w:sz w:val="22"/>
                <w:szCs w:val="22"/>
                <w:lang w:eastAsia="en-US"/>
              </w:rPr>
              <w:t>Get out for 30 mins a day without the baby if possible and go for a walk-in fresh air or sunshine. Any child protection concerns need to be addressed.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312B09" w14:textId="77777777" w:rsidR="0028477D" w:rsidRPr="002F77A6" w:rsidRDefault="0028477D" w:rsidP="0028477D">
            <w:pPr>
              <w:jc w:val="center"/>
              <w:rPr>
                <w:rFonts w:ascii="Calibri" w:hAnsi="Calibri" w:cs="Calibri"/>
                <w:sz w:val="22"/>
                <w:szCs w:val="22"/>
              </w:rPr>
            </w:pPr>
            <w:r w:rsidRPr="002F77A6">
              <w:rPr>
                <w:rFonts w:ascii="Calibri" w:hAnsi="Calibri" w:cs="Calibri"/>
                <w:sz w:val="22"/>
                <w:szCs w:val="22"/>
              </w:rPr>
              <w:t>0</w:t>
            </w:r>
          </w:p>
          <w:p w14:paraId="6E3D691B" w14:textId="024CC7B3" w:rsidR="0028477D" w:rsidRPr="0028477D" w:rsidRDefault="0028477D" w:rsidP="0028477D">
            <w:pPr>
              <w:spacing w:after="200"/>
              <w:jc w:val="center"/>
              <w:rPr>
                <w:rFonts w:ascii="Arial" w:eastAsia="Calibri" w:hAnsi="Arial" w:cs="Arial"/>
                <w:sz w:val="22"/>
                <w:szCs w:val="22"/>
                <w:lang w:eastAsia="en-US"/>
              </w:rPr>
            </w:pPr>
            <w:r w:rsidRPr="002F77A6">
              <w:rPr>
                <w:rFonts w:ascii="Calibri" w:hAnsi="Calibri" w:cs="Calibri"/>
                <w:sz w:val="22"/>
                <w:szCs w:val="22"/>
              </w:rPr>
              <w:t>1</w:t>
            </w:r>
            <w:r>
              <w:rPr>
                <w:rFonts w:ascii="Calibri" w:hAnsi="Calibri" w:cs="Calibri"/>
                <w:sz w:val="22"/>
                <w:szCs w:val="22"/>
              </w:rPr>
              <w:t xml:space="preserve"> </w:t>
            </w:r>
            <w:r>
              <w:rPr>
                <w:rFonts w:ascii="Calibri" w:hAnsi="Calibri" w:cs="Calibri"/>
                <w:sz w:val="22"/>
                <w:szCs w:val="22"/>
              </w:rPr>
              <w:br/>
              <w:t>2</w:t>
            </w:r>
          </w:p>
        </w:tc>
      </w:tr>
      <w:tr w:rsidR="0028477D" w:rsidRPr="0028477D" w14:paraId="5E3399C9" w14:textId="77777777" w:rsidTr="0028477D">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14:paraId="3202A603" w14:textId="2C52241B" w:rsidR="0028477D" w:rsidRPr="00B15CF9" w:rsidRDefault="0028477D" w:rsidP="0028477D">
            <w:pPr>
              <w:spacing w:after="200"/>
              <w:rPr>
                <w:rFonts w:asciiTheme="minorHAnsi" w:eastAsia="Calibri" w:hAnsiTheme="minorHAnsi" w:cstheme="minorHAnsi"/>
                <w:b/>
                <w:sz w:val="22"/>
                <w:szCs w:val="22"/>
                <w:lang w:eastAsia="en-US"/>
              </w:rPr>
            </w:pPr>
            <w:r w:rsidRPr="00B15CF9">
              <w:rPr>
                <w:rFonts w:asciiTheme="minorHAnsi" w:eastAsia="Calibri" w:hAnsiTheme="minorHAnsi" w:cstheme="minorHAnsi"/>
                <w:b/>
                <w:sz w:val="22"/>
                <w:szCs w:val="22"/>
                <w:lang w:eastAsia="en-US"/>
              </w:rPr>
              <w:t xml:space="preserve">  F</w:t>
            </w:r>
          </w:p>
        </w:tc>
        <w:tc>
          <w:tcPr>
            <w:tcW w:w="8221" w:type="dxa"/>
            <w:tcBorders>
              <w:top w:val="single" w:sz="4" w:space="0" w:color="auto"/>
              <w:left w:val="single" w:sz="4" w:space="0" w:color="auto"/>
              <w:bottom w:val="single" w:sz="4" w:space="0" w:color="auto"/>
              <w:right w:val="single" w:sz="4" w:space="0" w:color="auto"/>
            </w:tcBorders>
            <w:vAlign w:val="center"/>
            <w:hideMark/>
          </w:tcPr>
          <w:p w14:paraId="2AA79828" w14:textId="77777777" w:rsidR="0028477D" w:rsidRPr="0028477D" w:rsidRDefault="0028477D" w:rsidP="0028477D">
            <w:pPr>
              <w:rPr>
                <w:rFonts w:ascii="Calibri" w:eastAsia="Calibri" w:hAnsi="Calibri" w:cs="Calibri"/>
                <w:sz w:val="22"/>
                <w:szCs w:val="22"/>
                <w:lang w:eastAsia="en-US"/>
              </w:rPr>
            </w:pPr>
            <w:r w:rsidRPr="0028477D">
              <w:rPr>
                <w:rFonts w:ascii="Calibri" w:eastAsia="Calibri" w:hAnsi="Calibri" w:cs="Calibri"/>
                <w:b/>
                <w:sz w:val="22"/>
                <w:szCs w:val="22"/>
                <w:lang w:eastAsia="en-US"/>
              </w:rPr>
              <w:t xml:space="preserve">Arrange follow-up </w:t>
            </w:r>
            <w:r w:rsidRPr="00610941">
              <w:rPr>
                <w:rFonts w:ascii="Calibri" w:eastAsia="Calibri" w:hAnsi="Calibri" w:cs="Calibri"/>
                <w:bCs/>
                <w:sz w:val="22"/>
                <w:szCs w:val="22"/>
                <w:lang w:eastAsia="en-US"/>
              </w:rPr>
              <w:t>(involve partner or a close involved family member)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66C04C" w14:textId="77777777" w:rsidR="00791C80" w:rsidRPr="002F77A6" w:rsidRDefault="00791C80" w:rsidP="00791C80">
            <w:pPr>
              <w:jc w:val="center"/>
              <w:rPr>
                <w:rFonts w:ascii="Calibri" w:hAnsi="Calibri" w:cs="Calibri"/>
                <w:sz w:val="22"/>
                <w:szCs w:val="22"/>
              </w:rPr>
            </w:pPr>
            <w:r w:rsidRPr="002F77A6">
              <w:rPr>
                <w:rFonts w:ascii="Calibri" w:hAnsi="Calibri" w:cs="Calibri"/>
                <w:sz w:val="22"/>
                <w:szCs w:val="22"/>
              </w:rPr>
              <w:t>0</w:t>
            </w:r>
          </w:p>
          <w:p w14:paraId="7A8512EA" w14:textId="2FEC1B6C" w:rsidR="0028477D" w:rsidRPr="0028477D" w:rsidRDefault="00791C80" w:rsidP="00791C80">
            <w:pPr>
              <w:spacing w:after="200"/>
              <w:jc w:val="center"/>
              <w:rPr>
                <w:rFonts w:ascii="Arial" w:eastAsia="Calibri" w:hAnsi="Arial" w:cs="Arial"/>
                <w:sz w:val="22"/>
                <w:szCs w:val="22"/>
                <w:lang w:eastAsia="en-US"/>
              </w:rPr>
            </w:pPr>
            <w:r w:rsidRPr="002F77A6">
              <w:rPr>
                <w:rFonts w:ascii="Calibri" w:hAnsi="Calibri" w:cs="Calibri"/>
                <w:sz w:val="22"/>
                <w:szCs w:val="22"/>
              </w:rPr>
              <w:t>1</w:t>
            </w:r>
          </w:p>
        </w:tc>
      </w:tr>
      <w:tr w:rsidR="0028477D" w:rsidRPr="0028477D" w14:paraId="07CE86C9" w14:textId="77777777" w:rsidTr="0028477D">
        <w:tc>
          <w:tcPr>
            <w:tcW w:w="846" w:type="dxa"/>
            <w:tcBorders>
              <w:top w:val="single" w:sz="4" w:space="0" w:color="auto"/>
              <w:left w:val="single" w:sz="4" w:space="0" w:color="auto"/>
              <w:bottom w:val="single" w:sz="4" w:space="0" w:color="auto"/>
              <w:right w:val="single" w:sz="4" w:space="0" w:color="auto"/>
            </w:tcBorders>
            <w:hideMark/>
          </w:tcPr>
          <w:p w14:paraId="6B81F4C9" w14:textId="6C72A56B" w:rsidR="0028477D" w:rsidRPr="00B15CF9" w:rsidRDefault="0028477D" w:rsidP="0028477D">
            <w:pPr>
              <w:spacing w:after="200" w:line="276" w:lineRule="auto"/>
              <w:rPr>
                <w:rFonts w:asciiTheme="minorHAnsi" w:eastAsia="Calibri" w:hAnsiTheme="minorHAnsi" w:cstheme="minorHAnsi"/>
                <w:b/>
                <w:sz w:val="22"/>
                <w:szCs w:val="22"/>
                <w:lang w:eastAsia="en-US"/>
              </w:rPr>
            </w:pPr>
            <w:r w:rsidRPr="00B15CF9">
              <w:rPr>
                <w:rFonts w:asciiTheme="minorHAnsi" w:eastAsia="Calibri" w:hAnsiTheme="minorHAnsi" w:cstheme="minorHAnsi"/>
                <w:b/>
                <w:sz w:val="22"/>
                <w:szCs w:val="22"/>
                <w:lang w:eastAsia="en-US"/>
              </w:rPr>
              <w:t xml:space="preserve">  </w:t>
            </w:r>
            <w:r w:rsidR="00610941">
              <w:rPr>
                <w:rFonts w:asciiTheme="minorHAnsi" w:eastAsia="Calibri" w:hAnsiTheme="minorHAnsi" w:cstheme="minorHAnsi"/>
                <w:b/>
                <w:sz w:val="22"/>
                <w:szCs w:val="22"/>
                <w:lang w:eastAsia="en-US"/>
              </w:rPr>
              <w:t>G</w:t>
            </w:r>
          </w:p>
        </w:tc>
        <w:tc>
          <w:tcPr>
            <w:tcW w:w="8221" w:type="dxa"/>
            <w:tcBorders>
              <w:top w:val="single" w:sz="4" w:space="0" w:color="auto"/>
              <w:left w:val="single" w:sz="4" w:space="0" w:color="auto"/>
              <w:bottom w:val="single" w:sz="4" w:space="0" w:color="auto"/>
              <w:right w:val="single" w:sz="4" w:space="0" w:color="auto"/>
            </w:tcBorders>
            <w:hideMark/>
          </w:tcPr>
          <w:p w14:paraId="7398C697" w14:textId="77777777" w:rsidR="0028477D" w:rsidRPr="00610941" w:rsidRDefault="0028477D" w:rsidP="0028477D">
            <w:pPr>
              <w:spacing w:after="200" w:line="276" w:lineRule="auto"/>
              <w:rPr>
                <w:rFonts w:ascii="Calibri" w:eastAsia="Calibri" w:hAnsi="Calibri" w:cs="Calibri"/>
                <w:bCs/>
                <w:sz w:val="22"/>
                <w:szCs w:val="22"/>
                <w:lang w:eastAsia="en-US"/>
              </w:rPr>
            </w:pPr>
            <w:r w:rsidRPr="00610941">
              <w:rPr>
                <w:rFonts w:ascii="Calibri" w:eastAsia="Calibri" w:hAnsi="Calibri" w:cs="Calibri"/>
                <w:bCs/>
                <w:sz w:val="22"/>
                <w:szCs w:val="22"/>
                <w:lang w:eastAsia="en-US"/>
              </w:rPr>
              <w:t>Did handwriting affect marking?</w:t>
            </w:r>
          </w:p>
        </w:tc>
        <w:tc>
          <w:tcPr>
            <w:tcW w:w="851" w:type="dxa"/>
            <w:tcBorders>
              <w:top w:val="single" w:sz="4" w:space="0" w:color="auto"/>
              <w:left w:val="single" w:sz="4" w:space="0" w:color="auto"/>
              <w:bottom w:val="single" w:sz="4" w:space="0" w:color="auto"/>
              <w:right w:val="single" w:sz="4" w:space="0" w:color="auto"/>
            </w:tcBorders>
          </w:tcPr>
          <w:p w14:paraId="47078D8F" w14:textId="77777777" w:rsidR="0028477D" w:rsidRPr="0028477D" w:rsidRDefault="0028477D" w:rsidP="0028477D">
            <w:pPr>
              <w:spacing w:after="200" w:line="276" w:lineRule="auto"/>
              <w:rPr>
                <w:rFonts w:ascii="Arial" w:eastAsia="Calibri" w:hAnsi="Arial" w:cs="Arial"/>
                <w:sz w:val="22"/>
                <w:szCs w:val="22"/>
                <w:lang w:eastAsia="en-US"/>
              </w:rPr>
            </w:pPr>
          </w:p>
        </w:tc>
      </w:tr>
    </w:tbl>
    <w:tbl>
      <w:tblPr>
        <w:tblStyle w:val="TableGrid"/>
        <w:tblW w:w="9918" w:type="dxa"/>
        <w:tblLook w:val="04A0" w:firstRow="1" w:lastRow="0" w:firstColumn="1" w:lastColumn="0" w:noHBand="0" w:noVBand="1"/>
      </w:tblPr>
      <w:tblGrid>
        <w:gridCol w:w="859"/>
        <w:gridCol w:w="8208"/>
        <w:gridCol w:w="851"/>
      </w:tblGrid>
      <w:tr w:rsidR="00791C80" w:rsidRPr="002F77A6" w14:paraId="6EF31EA1" w14:textId="77777777" w:rsidTr="00791C80">
        <w:trPr>
          <w:trHeight w:val="440"/>
        </w:trPr>
        <w:tc>
          <w:tcPr>
            <w:tcW w:w="859" w:type="dxa"/>
          </w:tcPr>
          <w:p w14:paraId="1F4533A5" w14:textId="77777777" w:rsidR="00791C80" w:rsidRPr="002F77A6" w:rsidRDefault="00791C80" w:rsidP="00551387">
            <w:pPr>
              <w:jc w:val="both"/>
              <w:rPr>
                <w:rFonts w:ascii="Calibri" w:hAnsi="Calibri" w:cs="Calibri"/>
                <w:b/>
                <w:bCs/>
                <w:sz w:val="22"/>
                <w:szCs w:val="22"/>
              </w:rPr>
            </w:pPr>
          </w:p>
        </w:tc>
        <w:tc>
          <w:tcPr>
            <w:tcW w:w="8208" w:type="dxa"/>
          </w:tcPr>
          <w:p w14:paraId="3CDB0DE5" w14:textId="07A7116A" w:rsidR="00791C80" w:rsidRPr="002F77A6" w:rsidRDefault="00791C80" w:rsidP="00551387">
            <w:pPr>
              <w:jc w:val="both"/>
              <w:rPr>
                <w:rFonts w:ascii="Calibri" w:hAnsi="Calibri" w:cs="Calibri"/>
                <w:b/>
                <w:bCs/>
                <w:sz w:val="18"/>
                <w:szCs w:val="18"/>
              </w:rPr>
            </w:pPr>
            <w:r w:rsidRPr="002F77A6">
              <w:rPr>
                <w:rFonts w:ascii="Calibri" w:hAnsi="Calibri" w:cs="Calibri"/>
                <w:sz w:val="22"/>
                <w:szCs w:val="22"/>
              </w:rPr>
              <w:t xml:space="preserve">                                                                  </w:t>
            </w:r>
            <w:r>
              <w:rPr>
                <w:rFonts w:ascii="Calibri" w:hAnsi="Calibri" w:cs="Calibri"/>
                <w:sz w:val="22"/>
                <w:szCs w:val="22"/>
              </w:rPr>
              <w:t xml:space="preserve">                                </w:t>
            </w:r>
            <w:r w:rsidRPr="002F77A6">
              <w:rPr>
                <w:rFonts w:ascii="Calibri" w:hAnsi="Calibri" w:cs="Calibri"/>
                <w:sz w:val="22"/>
                <w:szCs w:val="22"/>
              </w:rPr>
              <w:t xml:space="preserve"> </w:t>
            </w:r>
            <w:r w:rsidRPr="002F77A6">
              <w:rPr>
                <w:rFonts w:ascii="Calibri" w:hAnsi="Calibri" w:cs="Calibri"/>
                <w:b/>
                <w:bCs/>
                <w:sz w:val="18"/>
                <w:szCs w:val="18"/>
              </w:rPr>
              <w:t xml:space="preserve">Up to a maximum of </w:t>
            </w:r>
            <w:r w:rsidRPr="00215C34">
              <w:rPr>
                <w:rFonts w:ascii="Calibri" w:hAnsi="Calibri" w:cs="Calibri"/>
                <w:b/>
                <w:bCs/>
                <w:sz w:val="22"/>
                <w:szCs w:val="22"/>
              </w:rPr>
              <w:t>7</w:t>
            </w:r>
            <w:r w:rsidRPr="002F77A6">
              <w:rPr>
                <w:rFonts w:ascii="Calibri" w:hAnsi="Calibri" w:cs="Calibri"/>
                <w:b/>
                <w:bCs/>
                <w:sz w:val="18"/>
                <w:szCs w:val="18"/>
              </w:rPr>
              <w:t xml:space="preserve"> marks in total</w:t>
            </w:r>
          </w:p>
          <w:p w14:paraId="5EC7DE97" w14:textId="77777777" w:rsidR="00791C80" w:rsidRDefault="00791C80" w:rsidP="00551387">
            <w:pPr>
              <w:jc w:val="both"/>
              <w:rPr>
                <w:rFonts w:ascii="Calibri" w:hAnsi="Calibri" w:cs="Calibri"/>
                <w:b/>
                <w:bCs/>
                <w:sz w:val="22"/>
                <w:szCs w:val="22"/>
              </w:rPr>
            </w:pPr>
            <w:r w:rsidRPr="002F77A6">
              <w:rPr>
                <w:rFonts w:ascii="Calibri" w:hAnsi="Calibri" w:cs="Calibri"/>
                <w:b/>
                <w:bCs/>
                <w:sz w:val="18"/>
                <w:szCs w:val="18"/>
              </w:rPr>
              <w:t xml:space="preserve">                                                                                                                                      </w:t>
            </w:r>
            <w:r>
              <w:rPr>
                <w:rFonts w:ascii="Calibri" w:hAnsi="Calibri" w:cs="Calibri"/>
                <w:b/>
                <w:bCs/>
                <w:sz w:val="18"/>
                <w:szCs w:val="18"/>
              </w:rPr>
              <w:t xml:space="preserve">                                            </w:t>
            </w:r>
            <w:r w:rsidRPr="00D752C9">
              <w:rPr>
                <w:rFonts w:ascii="Calibri" w:hAnsi="Calibri" w:cs="Calibri"/>
                <w:b/>
                <w:bCs/>
                <w:sz w:val="22"/>
                <w:szCs w:val="22"/>
              </w:rPr>
              <w:t xml:space="preserve">TOTAL </w:t>
            </w:r>
          </w:p>
          <w:p w14:paraId="3AB0D293" w14:textId="7955771F" w:rsidR="00D752C9" w:rsidRPr="00D752C9" w:rsidRDefault="00D752C9" w:rsidP="00551387">
            <w:pPr>
              <w:jc w:val="both"/>
              <w:rPr>
                <w:rFonts w:ascii="Calibri" w:hAnsi="Calibri" w:cs="Calibri"/>
                <w:b/>
                <w:bCs/>
                <w:sz w:val="22"/>
                <w:szCs w:val="22"/>
              </w:rPr>
            </w:pPr>
          </w:p>
        </w:tc>
        <w:tc>
          <w:tcPr>
            <w:tcW w:w="851" w:type="dxa"/>
          </w:tcPr>
          <w:p w14:paraId="2C8B16B6" w14:textId="77777777" w:rsidR="00791C80" w:rsidRPr="002F77A6" w:rsidRDefault="00791C80" w:rsidP="00551387">
            <w:pPr>
              <w:jc w:val="center"/>
              <w:rPr>
                <w:rFonts w:ascii="Calibri" w:hAnsi="Calibri" w:cs="Calibri"/>
                <w:sz w:val="22"/>
                <w:szCs w:val="22"/>
              </w:rPr>
            </w:pPr>
          </w:p>
        </w:tc>
      </w:tr>
    </w:tbl>
    <w:p w14:paraId="7FEAF082" w14:textId="77777777" w:rsidR="00791C80" w:rsidRDefault="00791C80" w:rsidP="00791C80">
      <w:pPr>
        <w:jc w:val="both"/>
        <w:rPr>
          <w:rFonts w:ascii="Calibri" w:hAnsi="Calibri" w:cs="Calibri"/>
          <w:b/>
          <w:bCs/>
          <w:sz w:val="18"/>
          <w:szCs w:val="18"/>
        </w:rPr>
      </w:pPr>
    </w:p>
    <w:p w14:paraId="7319AC53" w14:textId="28FB916B" w:rsidR="00791C80" w:rsidRPr="00610941" w:rsidRDefault="00791C80" w:rsidP="00791C80">
      <w:pPr>
        <w:jc w:val="both"/>
        <w:rPr>
          <w:rFonts w:ascii="Calibri" w:hAnsi="Calibri" w:cs="Calibri"/>
        </w:rPr>
      </w:pPr>
      <w:r w:rsidRPr="00610941">
        <w:rPr>
          <w:rFonts w:ascii="Calibri" w:hAnsi="Calibri" w:cs="Calibri"/>
          <w:b/>
          <w:bCs/>
        </w:rPr>
        <w:t xml:space="preserve">Note to Examiner: </w:t>
      </w:r>
      <w:r w:rsidRPr="00610941">
        <w:rPr>
          <w:rFonts w:ascii="Calibri" w:hAnsi="Calibri" w:cs="Calibri"/>
        </w:rPr>
        <w:t>Final mark is set at not more than 7  (i.e. if they score more, final mark is still 7)</w:t>
      </w:r>
    </w:p>
    <w:p w14:paraId="73083A9B" w14:textId="4695CE29" w:rsidR="00881776" w:rsidRDefault="00881776">
      <w:pPr>
        <w:spacing w:after="160" w:line="259" w:lineRule="auto"/>
        <w:rPr>
          <w:rStyle w:val="Emphasis"/>
          <w:rFonts w:ascii="Calibri" w:hAnsi="Calibri" w:cs="Calibri"/>
          <w:b/>
          <w:bCs/>
          <w:i w:val="0"/>
          <w:caps/>
          <w:sz w:val="28"/>
          <w:szCs w:val="28"/>
        </w:rPr>
      </w:pPr>
    </w:p>
    <w:p w14:paraId="62D9F125" w14:textId="77777777" w:rsidR="00627A1A" w:rsidRDefault="00627A1A" w:rsidP="003C15A4">
      <w:pPr>
        <w:pStyle w:val="NormalWeb"/>
        <w:rPr>
          <w:rStyle w:val="Emphasis"/>
          <w:rFonts w:ascii="Calibri" w:hAnsi="Calibri" w:cs="Calibri"/>
          <w:b/>
          <w:bCs/>
          <w:i w:val="0"/>
          <w:caps/>
          <w:sz w:val="28"/>
          <w:szCs w:val="28"/>
        </w:rPr>
      </w:pPr>
    </w:p>
    <w:sectPr w:rsidR="00627A1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C1194" w14:textId="77777777" w:rsidR="00B0311B" w:rsidRDefault="00B0311B" w:rsidP="00CD6E00">
      <w:r>
        <w:separator/>
      </w:r>
    </w:p>
  </w:endnote>
  <w:endnote w:type="continuationSeparator" w:id="0">
    <w:p w14:paraId="43305DE0" w14:textId="77777777" w:rsidR="00B0311B" w:rsidRDefault="00B0311B" w:rsidP="00CD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075924"/>
      <w:docPartObj>
        <w:docPartGallery w:val="Page Numbers (Bottom of Page)"/>
        <w:docPartUnique/>
      </w:docPartObj>
    </w:sdtPr>
    <w:sdtEndPr>
      <w:rPr>
        <w:rFonts w:ascii="Calibri" w:hAnsi="Calibri" w:cs="Calibri"/>
        <w:noProof/>
        <w:sz w:val="18"/>
        <w:szCs w:val="18"/>
      </w:rPr>
    </w:sdtEndPr>
    <w:sdtContent>
      <w:p w14:paraId="2AB2C77B" w14:textId="16940C10" w:rsidR="003C15A4" w:rsidRPr="00CD6E00" w:rsidRDefault="003C15A4">
        <w:pPr>
          <w:pStyle w:val="Footer"/>
          <w:jc w:val="right"/>
          <w:rPr>
            <w:rFonts w:ascii="Calibri" w:hAnsi="Calibri" w:cs="Calibri"/>
            <w:sz w:val="18"/>
            <w:szCs w:val="18"/>
          </w:rPr>
        </w:pPr>
        <w:r w:rsidRPr="00CD6E00">
          <w:rPr>
            <w:rFonts w:ascii="Calibri" w:hAnsi="Calibri" w:cs="Calibri"/>
            <w:sz w:val="18"/>
            <w:szCs w:val="18"/>
          </w:rPr>
          <w:fldChar w:fldCharType="begin"/>
        </w:r>
        <w:r w:rsidRPr="00CD6E00">
          <w:rPr>
            <w:rFonts w:ascii="Calibri" w:hAnsi="Calibri" w:cs="Calibri"/>
            <w:sz w:val="18"/>
            <w:szCs w:val="18"/>
          </w:rPr>
          <w:instrText xml:space="preserve"> PAGE   \* MERGEFORMAT </w:instrText>
        </w:r>
        <w:r w:rsidRPr="00CD6E00">
          <w:rPr>
            <w:rFonts w:ascii="Calibri" w:hAnsi="Calibri" w:cs="Calibri"/>
            <w:sz w:val="18"/>
            <w:szCs w:val="18"/>
          </w:rPr>
          <w:fldChar w:fldCharType="separate"/>
        </w:r>
        <w:r w:rsidRPr="00CD6E00">
          <w:rPr>
            <w:rFonts w:ascii="Calibri" w:hAnsi="Calibri" w:cs="Calibri"/>
            <w:noProof/>
            <w:sz w:val="18"/>
            <w:szCs w:val="18"/>
          </w:rPr>
          <w:t>2</w:t>
        </w:r>
        <w:r w:rsidRPr="00CD6E00">
          <w:rPr>
            <w:rFonts w:ascii="Calibri" w:hAnsi="Calibri" w:cs="Calibri"/>
            <w:noProof/>
            <w:sz w:val="18"/>
            <w:szCs w:val="18"/>
          </w:rPr>
          <w:fldChar w:fldCharType="end"/>
        </w:r>
      </w:p>
    </w:sdtContent>
  </w:sdt>
  <w:p w14:paraId="6A97EC33" w14:textId="77777777" w:rsidR="003C15A4" w:rsidRDefault="003C1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191B" w14:textId="77777777" w:rsidR="00B0311B" w:rsidRDefault="00B0311B" w:rsidP="00CD6E00">
      <w:r>
        <w:separator/>
      </w:r>
    </w:p>
  </w:footnote>
  <w:footnote w:type="continuationSeparator" w:id="0">
    <w:p w14:paraId="0B43AC54" w14:textId="77777777" w:rsidR="00B0311B" w:rsidRDefault="00B0311B" w:rsidP="00CD6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EEC"/>
    <w:multiLevelType w:val="hybridMultilevel"/>
    <w:tmpl w:val="AD1EEDE8"/>
    <w:lvl w:ilvl="0" w:tplc="C49C4EF6">
      <w:start w:val="1"/>
      <w:numFmt w:val="bullet"/>
      <w:lvlText w:val="-"/>
      <w:lvlJc w:val="left"/>
      <w:pPr>
        <w:ind w:left="2044" w:hanging="360"/>
      </w:pPr>
      <w:rPr>
        <w:rFonts w:ascii="Arial" w:eastAsia="Times New Roman" w:hAnsi="Arial" w:cs="Arial" w:hint="default"/>
      </w:rPr>
    </w:lvl>
    <w:lvl w:ilvl="1" w:tplc="0C090003" w:tentative="1">
      <w:start w:val="1"/>
      <w:numFmt w:val="bullet"/>
      <w:lvlText w:val="o"/>
      <w:lvlJc w:val="left"/>
      <w:pPr>
        <w:ind w:left="2764" w:hanging="360"/>
      </w:pPr>
      <w:rPr>
        <w:rFonts w:ascii="Courier New" w:hAnsi="Courier New" w:cs="Courier New" w:hint="default"/>
      </w:rPr>
    </w:lvl>
    <w:lvl w:ilvl="2" w:tplc="0C090005" w:tentative="1">
      <w:start w:val="1"/>
      <w:numFmt w:val="bullet"/>
      <w:lvlText w:val=""/>
      <w:lvlJc w:val="left"/>
      <w:pPr>
        <w:ind w:left="3484" w:hanging="360"/>
      </w:pPr>
      <w:rPr>
        <w:rFonts w:ascii="Wingdings" w:hAnsi="Wingdings" w:hint="default"/>
      </w:rPr>
    </w:lvl>
    <w:lvl w:ilvl="3" w:tplc="0C090001" w:tentative="1">
      <w:start w:val="1"/>
      <w:numFmt w:val="bullet"/>
      <w:lvlText w:val=""/>
      <w:lvlJc w:val="left"/>
      <w:pPr>
        <w:ind w:left="4204" w:hanging="360"/>
      </w:pPr>
      <w:rPr>
        <w:rFonts w:ascii="Symbol" w:hAnsi="Symbol" w:hint="default"/>
      </w:rPr>
    </w:lvl>
    <w:lvl w:ilvl="4" w:tplc="0C090003" w:tentative="1">
      <w:start w:val="1"/>
      <w:numFmt w:val="bullet"/>
      <w:lvlText w:val="o"/>
      <w:lvlJc w:val="left"/>
      <w:pPr>
        <w:ind w:left="4924" w:hanging="360"/>
      </w:pPr>
      <w:rPr>
        <w:rFonts w:ascii="Courier New" w:hAnsi="Courier New" w:cs="Courier New" w:hint="default"/>
      </w:rPr>
    </w:lvl>
    <w:lvl w:ilvl="5" w:tplc="0C090005" w:tentative="1">
      <w:start w:val="1"/>
      <w:numFmt w:val="bullet"/>
      <w:lvlText w:val=""/>
      <w:lvlJc w:val="left"/>
      <w:pPr>
        <w:ind w:left="5644" w:hanging="360"/>
      </w:pPr>
      <w:rPr>
        <w:rFonts w:ascii="Wingdings" w:hAnsi="Wingdings" w:hint="default"/>
      </w:rPr>
    </w:lvl>
    <w:lvl w:ilvl="6" w:tplc="0C090001" w:tentative="1">
      <w:start w:val="1"/>
      <w:numFmt w:val="bullet"/>
      <w:lvlText w:val=""/>
      <w:lvlJc w:val="left"/>
      <w:pPr>
        <w:ind w:left="6364" w:hanging="360"/>
      </w:pPr>
      <w:rPr>
        <w:rFonts w:ascii="Symbol" w:hAnsi="Symbol" w:hint="default"/>
      </w:rPr>
    </w:lvl>
    <w:lvl w:ilvl="7" w:tplc="0C090003" w:tentative="1">
      <w:start w:val="1"/>
      <w:numFmt w:val="bullet"/>
      <w:lvlText w:val="o"/>
      <w:lvlJc w:val="left"/>
      <w:pPr>
        <w:ind w:left="7084" w:hanging="360"/>
      </w:pPr>
      <w:rPr>
        <w:rFonts w:ascii="Courier New" w:hAnsi="Courier New" w:cs="Courier New" w:hint="default"/>
      </w:rPr>
    </w:lvl>
    <w:lvl w:ilvl="8" w:tplc="0C090005" w:tentative="1">
      <w:start w:val="1"/>
      <w:numFmt w:val="bullet"/>
      <w:lvlText w:val=""/>
      <w:lvlJc w:val="left"/>
      <w:pPr>
        <w:ind w:left="7804" w:hanging="360"/>
      </w:pPr>
      <w:rPr>
        <w:rFonts w:ascii="Wingdings" w:hAnsi="Wingdings" w:hint="default"/>
      </w:rPr>
    </w:lvl>
  </w:abstractNum>
  <w:abstractNum w:abstractNumId="1" w15:restartNumberingAfterBreak="0">
    <w:nsid w:val="02762929"/>
    <w:multiLevelType w:val="hybridMultilevel"/>
    <w:tmpl w:val="C98A61C6"/>
    <w:lvl w:ilvl="0" w:tplc="5832CAD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735E07"/>
    <w:multiLevelType w:val="hybridMultilevel"/>
    <w:tmpl w:val="D7986F2C"/>
    <w:lvl w:ilvl="0" w:tplc="39442E6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CA388E"/>
    <w:multiLevelType w:val="hybridMultilevel"/>
    <w:tmpl w:val="679EB9B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D7120E"/>
    <w:multiLevelType w:val="hybridMultilevel"/>
    <w:tmpl w:val="06380FEA"/>
    <w:lvl w:ilvl="0" w:tplc="B36CDCD2">
      <w:start w:val="4"/>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A82014A"/>
    <w:multiLevelType w:val="hybridMultilevel"/>
    <w:tmpl w:val="41B07292"/>
    <w:lvl w:ilvl="0" w:tplc="100C1CD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3F31F7"/>
    <w:multiLevelType w:val="hybridMultilevel"/>
    <w:tmpl w:val="44FA9386"/>
    <w:lvl w:ilvl="0" w:tplc="7E14634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B07328"/>
    <w:multiLevelType w:val="hybridMultilevel"/>
    <w:tmpl w:val="1D661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AC5913"/>
    <w:multiLevelType w:val="hybridMultilevel"/>
    <w:tmpl w:val="E9C6D20A"/>
    <w:lvl w:ilvl="0" w:tplc="6B9A8B42">
      <w:numFmt w:val="bullet"/>
      <w:lvlText w:val="-"/>
      <w:lvlJc w:val="left"/>
      <w:pPr>
        <w:ind w:left="827" w:hanging="360"/>
      </w:pPr>
      <w:rPr>
        <w:rFonts w:ascii="Arial" w:eastAsia="Arial" w:hAnsi="Arial" w:cs="Arial" w:hint="default"/>
        <w:b w:val="0"/>
        <w:bCs w:val="0"/>
        <w:i w:val="0"/>
        <w:iCs w:val="0"/>
        <w:w w:val="99"/>
        <w:sz w:val="20"/>
        <w:szCs w:val="20"/>
        <w:lang w:val="en-US" w:eastAsia="en-US" w:bidi="ar-SA"/>
      </w:rPr>
    </w:lvl>
    <w:lvl w:ilvl="1" w:tplc="EC66A4BE">
      <w:numFmt w:val="bullet"/>
      <w:lvlText w:val="•"/>
      <w:lvlJc w:val="left"/>
      <w:pPr>
        <w:ind w:left="1375" w:hanging="360"/>
      </w:pPr>
      <w:rPr>
        <w:lang w:val="en-US" w:eastAsia="en-US" w:bidi="ar-SA"/>
      </w:rPr>
    </w:lvl>
    <w:lvl w:ilvl="2" w:tplc="7C78A6E0">
      <w:numFmt w:val="bullet"/>
      <w:lvlText w:val="•"/>
      <w:lvlJc w:val="left"/>
      <w:pPr>
        <w:ind w:left="1930" w:hanging="360"/>
      </w:pPr>
      <w:rPr>
        <w:lang w:val="en-US" w:eastAsia="en-US" w:bidi="ar-SA"/>
      </w:rPr>
    </w:lvl>
    <w:lvl w:ilvl="3" w:tplc="840890DC">
      <w:numFmt w:val="bullet"/>
      <w:lvlText w:val="•"/>
      <w:lvlJc w:val="left"/>
      <w:pPr>
        <w:ind w:left="2485" w:hanging="360"/>
      </w:pPr>
      <w:rPr>
        <w:lang w:val="en-US" w:eastAsia="en-US" w:bidi="ar-SA"/>
      </w:rPr>
    </w:lvl>
    <w:lvl w:ilvl="4" w:tplc="AEDCD3E4">
      <w:numFmt w:val="bullet"/>
      <w:lvlText w:val="•"/>
      <w:lvlJc w:val="left"/>
      <w:pPr>
        <w:ind w:left="3040" w:hanging="360"/>
      </w:pPr>
      <w:rPr>
        <w:lang w:val="en-US" w:eastAsia="en-US" w:bidi="ar-SA"/>
      </w:rPr>
    </w:lvl>
    <w:lvl w:ilvl="5" w:tplc="734C9DBE">
      <w:numFmt w:val="bullet"/>
      <w:lvlText w:val="•"/>
      <w:lvlJc w:val="left"/>
      <w:pPr>
        <w:ind w:left="3596" w:hanging="360"/>
      </w:pPr>
      <w:rPr>
        <w:lang w:val="en-US" w:eastAsia="en-US" w:bidi="ar-SA"/>
      </w:rPr>
    </w:lvl>
    <w:lvl w:ilvl="6" w:tplc="0F4A10A8">
      <w:numFmt w:val="bullet"/>
      <w:lvlText w:val="•"/>
      <w:lvlJc w:val="left"/>
      <w:pPr>
        <w:ind w:left="4151" w:hanging="360"/>
      </w:pPr>
      <w:rPr>
        <w:lang w:val="en-US" w:eastAsia="en-US" w:bidi="ar-SA"/>
      </w:rPr>
    </w:lvl>
    <w:lvl w:ilvl="7" w:tplc="75BE856A">
      <w:numFmt w:val="bullet"/>
      <w:lvlText w:val="•"/>
      <w:lvlJc w:val="left"/>
      <w:pPr>
        <w:ind w:left="4706" w:hanging="360"/>
      </w:pPr>
      <w:rPr>
        <w:lang w:val="en-US" w:eastAsia="en-US" w:bidi="ar-SA"/>
      </w:rPr>
    </w:lvl>
    <w:lvl w:ilvl="8" w:tplc="9842B1C8">
      <w:numFmt w:val="bullet"/>
      <w:lvlText w:val="•"/>
      <w:lvlJc w:val="left"/>
      <w:pPr>
        <w:ind w:left="5261" w:hanging="360"/>
      </w:pPr>
      <w:rPr>
        <w:lang w:val="en-US" w:eastAsia="en-US" w:bidi="ar-SA"/>
      </w:rPr>
    </w:lvl>
  </w:abstractNum>
  <w:abstractNum w:abstractNumId="9" w15:restartNumberingAfterBreak="0">
    <w:nsid w:val="430F60F8"/>
    <w:multiLevelType w:val="hybridMultilevel"/>
    <w:tmpl w:val="93E65D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7411BD"/>
    <w:multiLevelType w:val="hybridMultilevel"/>
    <w:tmpl w:val="515CA9B4"/>
    <w:lvl w:ilvl="0" w:tplc="1DAA8D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72EED"/>
    <w:multiLevelType w:val="hybridMultilevel"/>
    <w:tmpl w:val="CA584BDC"/>
    <w:lvl w:ilvl="0" w:tplc="E6F6EE54">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2E4497"/>
    <w:multiLevelType w:val="hybridMultilevel"/>
    <w:tmpl w:val="7BE6BEAE"/>
    <w:lvl w:ilvl="0" w:tplc="1980A39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F46C1D"/>
    <w:multiLevelType w:val="hybridMultilevel"/>
    <w:tmpl w:val="92C2A27C"/>
    <w:lvl w:ilvl="0" w:tplc="E4B815FA">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F543B8"/>
    <w:multiLevelType w:val="hybridMultilevel"/>
    <w:tmpl w:val="78165E32"/>
    <w:lvl w:ilvl="0" w:tplc="388CA504">
      <w:numFmt w:val="bullet"/>
      <w:lvlText w:val="-"/>
      <w:lvlJc w:val="left"/>
      <w:pPr>
        <w:ind w:left="827" w:hanging="360"/>
      </w:pPr>
      <w:rPr>
        <w:rFonts w:ascii="Arial" w:eastAsia="Arial" w:hAnsi="Arial" w:cs="Arial" w:hint="default"/>
        <w:b w:val="0"/>
        <w:bCs w:val="0"/>
        <w:i w:val="0"/>
        <w:iCs w:val="0"/>
        <w:w w:val="99"/>
        <w:sz w:val="20"/>
        <w:szCs w:val="20"/>
        <w:lang w:val="en-US" w:eastAsia="en-US" w:bidi="ar-SA"/>
      </w:rPr>
    </w:lvl>
    <w:lvl w:ilvl="1" w:tplc="1A5471F2">
      <w:numFmt w:val="bullet"/>
      <w:lvlText w:val="•"/>
      <w:lvlJc w:val="left"/>
      <w:pPr>
        <w:ind w:left="1375" w:hanging="360"/>
      </w:pPr>
      <w:rPr>
        <w:lang w:val="en-US" w:eastAsia="en-US" w:bidi="ar-SA"/>
      </w:rPr>
    </w:lvl>
    <w:lvl w:ilvl="2" w:tplc="EA6E243C">
      <w:numFmt w:val="bullet"/>
      <w:lvlText w:val="•"/>
      <w:lvlJc w:val="left"/>
      <w:pPr>
        <w:ind w:left="1930" w:hanging="360"/>
      </w:pPr>
      <w:rPr>
        <w:lang w:val="en-US" w:eastAsia="en-US" w:bidi="ar-SA"/>
      </w:rPr>
    </w:lvl>
    <w:lvl w:ilvl="3" w:tplc="8532536A">
      <w:numFmt w:val="bullet"/>
      <w:lvlText w:val="•"/>
      <w:lvlJc w:val="left"/>
      <w:pPr>
        <w:ind w:left="2485" w:hanging="360"/>
      </w:pPr>
      <w:rPr>
        <w:lang w:val="en-US" w:eastAsia="en-US" w:bidi="ar-SA"/>
      </w:rPr>
    </w:lvl>
    <w:lvl w:ilvl="4" w:tplc="9B52454E">
      <w:numFmt w:val="bullet"/>
      <w:lvlText w:val="•"/>
      <w:lvlJc w:val="left"/>
      <w:pPr>
        <w:ind w:left="3040" w:hanging="360"/>
      </w:pPr>
      <w:rPr>
        <w:lang w:val="en-US" w:eastAsia="en-US" w:bidi="ar-SA"/>
      </w:rPr>
    </w:lvl>
    <w:lvl w:ilvl="5" w:tplc="3036D4B4">
      <w:numFmt w:val="bullet"/>
      <w:lvlText w:val="•"/>
      <w:lvlJc w:val="left"/>
      <w:pPr>
        <w:ind w:left="3596" w:hanging="360"/>
      </w:pPr>
      <w:rPr>
        <w:lang w:val="en-US" w:eastAsia="en-US" w:bidi="ar-SA"/>
      </w:rPr>
    </w:lvl>
    <w:lvl w:ilvl="6" w:tplc="9648D580">
      <w:numFmt w:val="bullet"/>
      <w:lvlText w:val="•"/>
      <w:lvlJc w:val="left"/>
      <w:pPr>
        <w:ind w:left="4151" w:hanging="360"/>
      </w:pPr>
      <w:rPr>
        <w:lang w:val="en-US" w:eastAsia="en-US" w:bidi="ar-SA"/>
      </w:rPr>
    </w:lvl>
    <w:lvl w:ilvl="7" w:tplc="20DABA7A">
      <w:numFmt w:val="bullet"/>
      <w:lvlText w:val="•"/>
      <w:lvlJc w:val="left"/>
      <w:pPr>
        <w:ind w:left="4706" w:hanging="360"/>
      </w:pPr>
      <w:rPr>
        <w:lang w:val="en-US" w:eastAsia="en-US" w:bidi="ar-SA"/>
      </w:rPr>
    </w:lvl>
    <w:lvl w:ilvl="8" w:tplc="6C92A7EC">
      <w:numFmt w:val="bullet"/>
      <w:lvlText w:val="•"/>
      <w:lvlJc w:val="left"/>
      <w:pPr>
        <w:ind w:left="5261" w:hanging="360"/>
      </w:pPr>
      <w:rPr>
        <w:lang w:val="en-US" w:eastAsia="en-US" w:bidi="ar-SA"/>
      </w:rPr>
    </w:lvl>
  </w:abstractNum>
  <w:abstractNum w:abstractNumId="15" w15:restartNumberingAfterBreak="0">
    <w:nsid w:val="63573FA4"/>
    <w:multiLevelType w:val="hybridMultilevel"/>
    <w:tmpl w:val="4ABC993C"/>
    <w:lvl w:ilvl="0" w:tplc="1F349778">
      <w:numFmt w:val="bullet"/>
      <w:lvlText w:val=""/>
      <w:lvlJc w:val="left"/>
      <w:pPr>
        <w:ind w:left="479" w:hanging="360"/>
      </w:pPr>
      <w:rPr>
        <w:rFonts w:ascii="Symbol" w:eastAsia="Symbol" w:hAnsi="Symbol" w:cs="Symbol" w:hint="default"/>
        <w:w w:val="100"/>
        <w:sz w:val="24"/>
        <w:szCs w:val="24"/>
        <w:lang w:val="en-US" w:eastAsia="en-US" w:bidi="en-US"/>
      </w:rPr>
    </w:lvl>
    <w:lvl w:ilvl="1" w:tplc="6FA21340">
      <w:numFmt w:val="bullet"/>
      <w:lvlText w:val="•"/>
      <w:lvlJc w:val="left"/>
      <w:pPr>
        <w:ind w:left="1459" w:hanging="360"/>
      </w:pPr>
      <w:rPr>
        <w:lang w:val="en-US" w:eastAsia="en-US" w:bidi="en-US"/>
      </w:rPr>
    </w:lvl>
    <w:lvl w:ilvl="2" w:tplc="D858573E">
      <w:numFmt w:val="bullet"/>
      <w:lvlText w:val="•"/>
      <w:lvlJc w:val="left"/>
      <w:pPr>
        <w:ind w:left="2438" w:hanging="360"/>
      </w:pPr>
      <w:rPr>
        <w:lang w:val="en-US" w:eastAsia="en-US" w:bidi="en-US"/>
      </w:rPr>
    </w:lvl>
    <w:lvl w:ilvl="3" w:tplc="3698ED54">
      <w:numFmt w:val="bullet"/>
      <w:lvlText w:val="•"/>
      <w:lvlJc w:val="left"/>
      <w:pPr>
        <w:ind w:left="3417" w:hanging="360"/>
      </w:pPr>
      <w:rPr>
        <w:lang w:val="en-US" w:eastAsia="en-US" w:bidi="en-US"/>
      </w:rPr>
    </w:lvl>
    <w:lvl w:ilvl="4" w:tplc="4FA60910">
      <w:numFmt w:val="bullet"/>
      <w:lvlText w:val="•"/>
      <w:lvlJc w:val="left"/>
      <w:pPr>
        <w:ind w:left="4396" w:hanging="360"/>
      </w:pPr>
      <w:rPr>
        <w:lang w:val="en-US" w:eastAsia="en-US" w:bidi="en-US"/>
      </w:rPr>
    </w:lvl>
    <w:lvl w:ilvl="5" w:tplc="052E0984">
      <w:numFmt w:val="bullet"/>
      <w:lvlText w:val="•"/>
      <w:lvlJc w:val="left"/>
      <w:pPr>
        <w:ind w:left="5375" w:hanging="360"/>
      </w:pPr>
      <w:rPr>
        <w:lang w:val="en-US" w:eastAsia="en-US" w:bidi="en-US"/>
      </w:rPr>
    </w:lvl>
    <w:lvl w:ilvl="6" w:tplc="695C85B6">
      <w:numFmt w:val="bullet"/>
      <w:lvlText w:val="•"/>
      <w:lvlJc w:val="left"/>
      <w:pPr>
        <w:ind w:left="6354" w:hanging="360"/>
      </w:pPr>
      <w:rPr>
        <w:lang w:val="en-US" w:eastAsia="en-US" w:bidi="en-US"/>
      </w:rPr>
    </w:lvl>
    <w:lvl w:ilvl="7" w:tplc="33BC1E60">
      <w:numFmt w:val="bullet"/>
      <w:lvlText w:val="•"/>
      <w:lvlJc w:val="left"/>
      <w:pPr>
        <w:ind w:left="7333" w:hanging="360"/>
      </w:pPr>
      <w:rPr>
        <w:lang w:val="en-US" w:eastAsia="en-US" w:bidi="en-US"/>
      </w:rPr>
    </w:lvl>
    <w:lvl w:ilvl="8" w:tplc="D332C44A">
      <w:numFmt w:val="bullet"/>
      <w:lvlText w:val="•"/>
      <w:lvlJc w:val="left"/>
      <w:pPr>
        <w:ind w:left="8312" w:hanging="360"/>
      </w:pPr>
      <w:rPr>
        <w:lang w:val="en-US" w:eastAsia="en-US" w:bidi="en-US"/>
      </w:rPr>
    </w:lvl>
  </w:abstractNum>
  <w:abstractNum w:abstractNumId="16" w15:restartNumberingAfterBreak="0">
    <w:nsid w:val="64141A1A"/>
    <w:multiLevelType w:val="hybridMultilevel"/>
    <w:tmpl w:val="28802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D73D96"/>
    <w:multiLevelType w:val="hybridMultilevel"/>
    <w:tmpl w:val="E4681920"/>
    <w:lvl w:ilvl="0" w:tplc="448E56FC">
      <w:numFmt w:val="bullet"/>
      <w:lvlText w:val="-"/>
      <w:lvlJc w:val="left"/>
      <w:pPr>
        <w:ind w:left="827" w:hanging="360"/>
      </w:pPr>
      <w:rPr>
        <w:rFonts w:ascii="Arial" w:eastAsia="Arial" w:hAnsi="Arial" w:cs="Arial" w:hint="default"/>
        <w:b w:val="0"/>
        <w:bCs w:val="0"/>
        <w:i w:val="0"/>
        <w:iCs w:val="0"/>
        <w:w w:val="99"/>
        <w:sz w:val="20"/>
        <w:szCs w:val="20"/>
        <w:lang w:val="en-US" w:eastAsia="en-US" w:bidi="ar-SA"/>
      </w:rPr>
    </w:lvl>
    <w:lvl w:ilvl="1" w:tplc="648CC456">
      <w:numFmt w:val="bullet"/>
      <w:lvlText w:val="•"/>
      <w:lvlJc w:val="left"/>
      <w:pPr>
        <w:ind w:left="1375" w:hanging="360"/>
      </w:pPr>
      <w:rPr>
        <w:lang w:val="en-US" w:eastAsia="en-US" w:bidi="ar-SA"/>
      </w:rPr>
    </w:lvl>
    <w:lvl w:ilvl="2" w:tplc="A4F4BA18">
      <w:numFmt w:val="bullet"/>
      <w:lvlText w:val="•"/>
      <w:lvlJc w:val="left"/>
      <w:pPr>
        <w:ind w:left="1930" w:hanging="360"/>
      </w:pPr>
      <w:rPr>
        <w:lang w:val="en-US" w:eastAsia="en-US" w:bidi="ar-SA"/>
      </w:rPr>
    </w:lvl>
    <w:lvl w:ilvl="3" w:tplc="B986F082">
      <w:numFmt w:val="bullet"/>
      <w:lvlText w:val="•"/>
      <w:lvlJc w:val="left"/>
      <w:pPr>
        <w:ind w:left="2485" w:hanging="360"/>
      </w:pPr>
      <w:rPr>
        <w:lang w:val="en-US" w:eastAsia="en-US" w:bidi="ar-SA"/>
      </w:rPr>
    </w:lvl>
    <w:lvl w:ilvl="4" w:tplc="714042FA">
      <w:numFmt w:val="bullet"/>
      <w:lvlText w:val="•"/>
      <w:lvlJc w:val="left"/>
      <w:pPr>
        <w:ind w:left="3040" w:hanging="360"/>
      </w:pPr>
      <w:rPr>
        <w:lang w:val="en-US" w:eastAsia="en-US" w:bidi="ar-SA"/>
      </w:rPr>
    </w:lvl>
    <w:lvl w:ilvl="5" w:tplc="CB4486EC">
      <w:numFmt w:val="bullet"/>
      <w:lvlText w:val="•"/>
      <w:lvlJc w:val="left"/>
      <w:pPr>
        <w:ind w:left="3596" w:hanging="360"/>
      </w:pPr>
      <w:rPr>
        <w:lang w:val="en-US" w:eastAsia="en-US" w:bidi="ar-SA"/>
      </w:rPr>
    </w:lvl>
    <w:lvl w:ilvl="6" w:tplc="794AA33A">
      <w:numFmt w:val="bullet"/>
      <w:lvlText w:val="•"/>
      <w:lvlJc w:val="left"/>
      <w:pPr>
        <w:ind w:left="4151" w:hanging="360"/>
      </w:pPr>
      <w:rPr>
        <w:lang w:val="en-US" w:eastAsia="en-US" w:bidi="ar-SA"/>
      </w:rPr>
    </w:lvl>
    <w:lvl w:ilvl="7" w:tplc="52C4830E">
      <w:numFmt w:val="bullet"/>
      <w:lvlText w:val="•"/>
      <w:lvlJc w:val="left"/>
      <w:pPr>
        <w:ind w:left="4706" w:hanging="360"/>
      </w:pPr>
      <w:rPr>
        <w:lang w:val="en-US" w:eastAsia="en-US" w:bidi="ar-SA"/>
      </w:rPr>
    </w:lvl>
    <w:lvl w:ilvl="8" w:tplc="0F163190">
      <w:numFmt w:val="bullet"/>
      <w:lvlText w:val="•"/>
      <w:lvlJc w:val="left"/>
      <w:pPr>
        <w:ind w:left="5261" w:hanging="360"/>
      </w:pPr>
      <w:rPr>
        <w:lang w:val="en-US" w:eastAsia="en-US" w:bidi="ar-SA"/>
      </w:rPr>
    </w:lvl>
  </w:abstractNum>
  <w:abstractNum w:abstractNumId="18" w15:restartNumberingAfterBreak="0">
    <w:nsid w:val="7562766D"/>
    <w:multiLevelType w:val="hybridMultilevel"/>
    <w:tmpl w:val="1EB09CE6"/>
    <w:lvl w:ilvl="0" w:tplc="C8145788">
      <w:numFmt w:val="bullet"/>
      <w:lvlText w:val="-"/>
      <w:lvlJc w:val="left"/>
      <w:pPr>
        <w:ind w:left="827" w:hanging="360"/>
      </w:pPr>
      <w:rPr>
        <w:rFonts w:ascii="Arial" w:eastAsia="Arial" w:hAnsi="Arial" w:cs="Arial" w:hint="default"/>
        <w:b w:val="0"/>
        <w:bCs w:val="0"/>
        <w:i w:val="0"/>
        <w:iCs w:val="0"/>
        <w:w w:val="99"/>
        <w:sz w:val="20"/>
        <w:szCs w:val="20"/>
        <w:lang w:val="en-US" w:eastAsia="en-US" w:bidi="ar-SA"/>
      </w:rPr>
    </w:lvl>
    <w:lvl w:ilvl="1" w:tplc="94143524">
      <w:numFmt w:val="bullet"/>
      <w:lvlText w:val="•"/>
      <w:lvlJc w:val="left"/>
      <w:pPr>
        <w:ind w:left="1375" w:hanging="360"/>
      </w:pPr>
      <w:rPr>
        <w:lang w:val="en-US" w:eastAsia="en-US" w:bidi="ar-SA"/>
      </w:rPr>
    </w:lvl>
    <w:lvl w:ilvl="2" w:tplc="10F0170E">
      <w:numFmt w:val="bullet"/>
      <w:lvlText w:val="•"/>
      <w:lvlJc w:val="left"/>
      <w:pPr>
        <w:ind w:left="1930" w:hanging="360"/>
      </w:pPr>
      <w:rPr>
        <w:lang w:val="en-US" w:eastAsia="en-US" w:bidi="ar-SA"/>
      </w:rPr>
    </w:lvl>
    <w:lvl w:ilvl="3" w:tplc="D172B6DE">
      <w:numFmt w:val="bullet"/>
      <w:lvlText w:val="•"/>
      <w:lvlJc w:val="left"/>
      <w:pPr>
        <w:ind w:left="2485" w:hanging="360"/>
      </w:pPr>
      <w:rPr>
        <w:lang w:val="en-US" w:eastAsia="en-US" w:bidi="ar-SA"/>
      </w:rPr>
    </w:lvl>
    <w:lvl w:ilvl="4" w:tplc="0D48DD3E">
      <w:numFmt w:val="bullet"/>
      <w:lvlText w:val="•"/>
      <w:lvlJc w:val="left"/>
      <w:pPr>
        <w:ind w:left="3040" w:hanging="360"/>
      </w:pPr>
      <w:rPr>
        <w:lang w:val="en-US" w:eastAsia="en-US" w:bidi="ar-SA"/>
      </w:rPr>
    </w:lvl>
    <w:lvl w:ilvl="5" w:tplc="3B547E66">
      <w:numFmt w:val="bullet"/>
      <w:lvlText w:val="•"/>
      <w:lvlJc w:val="left"/>
      <w:pPr>
        <w:ind w:left="3596" w:hanging="360"/>
      </w:pPr>
      <w:rPr>
        <w:lang w:val="en-US" w:eastAsia="en-US" w:bidi="ar-SA"/>
      </w:rPr>
    </w:lvl>
    <w:lvl w:ilvl="6" w:tplc="ACB2A99C">
      <w:numFmt w:val="bullet"/>
      <w:lvlText w:val="•"/>
      <w:lvlJc w:val="left"/>
      <w:pPr>
        <w:ind w:left="4151" w:hanging="360"/>
      </w:pPr>
      <w:rPr>
        <w:lang w:val="en-US" w:eastAsia="en-US" w:bidi="ar-SA"/>
      </w:rPr>
    </w:lvl>
    <w:lvl w:ilvl="7" w:tplc="6A1A04CA">
      <w:numFmt w:val="bullet"/>
      <w:lvlText w:val="•"/>
      <w:lvlJc w:val="left"/>
      <w:pPr>
        <w:ind w:left="4706" w:hanging="360"/>
      </w:pPr>
      <w:rPr>
        <w:lang w:val="en-US" w:eastAsia="en-US" w:bidi="ar-SA"/>
      </w:rPr>
    </w:lvl>
    <w:lvl w:ilvl="8" w:tplc="2214B1A0">
      <w:numFmt w:val="bullet"/>
      <w:lvlText w:val="•"/>
      <w:lvlJc w:val="left"/>
      <w:pPr>
        <w:ind w:left="5261" w:hanging="360"/>
      </w:pPr>
      <w:rPr>
        <w:lang w:val="en-US" w:eastAsia="en-US" w:bidi="ar-SA"/>
      </w:rPr>
    </w:lvl>
  </w:abstractNum>
  <w:abstractNum w:abstractNumId="19" w15:restartNumberingAfterBreak="0">
    <w:nsid w:val="75E81FA7"/>
    <w:multiLevelType w:val="hybridMultilevel"/>
    <w:tmpl w:val="0D9C6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3D73B5"/>
    <w:multiLevelType w:val="hybridMultilevel"/>
    <w:tmpl w:val="81B0C810"/>
    <w:lvl w:ilvl="0" w:tplc="39442E6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6"/>
  </w:num>
  <w:num w:numId="4">
    <w:abstractNumId w:val="6"/>
  </w:num>
  <w:num w:numId="5">
    <w:abstractNumId w:val="2"/>
  </w:num>
  <w:num w:numId="6">
    <w:abstractNumId w:val="19"/>
  </w:num>
  <w:num w:numId="7">
    <w:abstractNumId w:val="9"/>
  </w:num>
  <w:num w:numId="8">
    <w:abstractNumId w:val="5"/>
  </w:num>
  <w:num w:numId="9">
    <w:abstractNumId w:val="1"/>
  </w:num>
  <w:num w:numId="10">
    <w:abstractNumId w:val="15"/>
  </w:num>
  <w:num w:numId="11">
    <w:abstractNumId w:val="10"/>
  </w:num>
  <w:num w:numId="12">
    <w:abstractNumId w:val="0"/>
  </w:num>
  <w:num w:numId="13">
    <w:abstractNumId w:val="3"/>
  </w:num>
  <w:num w:numId="14">
    <w:abstractNumId w:val="13"/>
  </w:num>
  <w:num w:numId="15">
    <w:abstractNumId w:val="12"/>
  </w:num>
  <w:num w:numId="16">
    <w:abstractNumId w:val="11"/>
  </w:num>
  <w:num w:numId="17">
    <w:abstractNumId w:val="17"/>
  </w:num>
  <w:num w:numId="18">
    <w:abstractNumId w:val="8"/>
  </w:num>
  <w:num w:numId="19">
    <w:abstractNumId w:val="14"/>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B5"/>
    <w:rsid w:val="0000636F"/>
    <w:rsid w:val="00011863"/>
    <w:rsid w:val="00013E7C"/>
    <w:rsid w:val="000170AA"/>
    <w:rsid w:val="00022318"/>
    <w:rsid w:val="00024059"/>
    <w:rsid w:val="0004060B"/>
    <w:rsid w:val="00042378"/>
    <w:rsid w:val="00043A66"/>
    <w:rsid w:val="00047B94"/>
    <w:rsid w:val="0005210C"/>
    <w:rsid w:val="0006450B"/>
    <w:rsid w:val="0006674B"/>
    <w:rsid w:val="00075361"/>
    <w:rsid w:val="00082F0C"/>
    <w:rsid w:val="00092711"/>
    <w:rsid w:val="000A2372"/>
    <w:rsid w:val="000C45FF"/>
    <w:rsid w:val="000C63F9"/>
    <w:rsid w:val="000D468A"/>
    <w:rsid w:val="000D4C45"/>
    <w:rsid w:val="000D775E"/>
    <w:rsid w:val="000E284B"/>
    <w:rsid w:val="00100D77"/>
    <w:rsid w:val="001118E5"/>
    <w:rsid w:val="0012267A"/>
    <w:rsid w:val="00123D4D"/>
    <w:rsid w:val="001240DF"/>
    <w:rsid w:val="00127AB5"/>
    <w:rsid w:val="001546CA"/>
    <w:rsid w:val="00155B5D"/>
    <w:rsid w:val="001819B6"/>
    <w:rsid w:val="00187754"/>
    <w:rsid w:val="00191721"/>
    <w:rsid w:val="001A6FF7"/>
    <w:rsid w:val="001A74A3"/>
    <w:rsid w:val="001C5C31"/>
    <w:rsid w:val="001D34BF"/>
    <w:rsid w:val="001D4703"/>
    <w:rsid w:val="001E0D3D"/>
    <w:rsid w:val="002130D0"/>
    <w:rsid w:val="00214A72"/>
    <w:rsid w:val="00215C34"/>
    <w:rsid w:val="00221A61"/>
    <w:rsid w:val="00233A4C"/>
    <w:rsid w:val="00235B63"/>
    <w:rsid w:val="002600FD"/>
    <w:rsid w:val="0027256D"/>
    <w:rsid w:val="00277ADD"/>
    <w:rsid w:val="0028477D"/>
    <w:rsid w:val="00285E71"/>
    <w:rsid w:val="0029541A"/>
    <w:rsid w:val="00295601"/>
    <w:rsid w:val="002A3D7D"/>
    <w:rsid w:val="002B013D"/>
    <w:rsid w:val="002B60F9"/>
    <w:rsid w:val="002C1965"/>
    <w:rsid w:val="002C2D66"/>
    <w:rsid w:val="002F1F25"/>
    <w:rsid w:val="003061AB"/>
    <w:rsid w:val="00312213"/>
    <w:rsid w:val="00316F65"/>
    <w:rsid w:val="003201E9"/>
    <w:rsid w:val="00323014"/>
    <w:rsid w:val="00323A09"/>
    <w:rsid w:val="003301A6"/>
    <w:rsid w:val="00331DD8"/>
    <w:rsid w:val="00351AC4"/>
    <w:rsid w:val="0035341F"/>
    <w:rsid w:val="003605EB"/>
    <w:rsid w:val="003669D3"/>
    <w:rsid w:val="00395880"/>
    <w:rsid w:val="003A00E0"/>
    <w:rsid w:val="003A2A68"/>
    <w:rsid w:val="003A461C"/>
    <w:rsid w:val="003B2B4B"/>
    <w:rsid w:val="003C15A4"/>
    <w:rsid w:val="003C1758"/>
    <w:rsid w:val="003C2588"/>
    <w:rsid w:val="003C2C6D"/>
    <w:rsid w:val="003E1A18"/>
    <w:rsid w:val="003E2E4A"/>
    <w:rsid w:val="003E72FC"/>
    <w:rsid w:val="003F0A26"/>
    <w:rsid w:val="003F14AA"/>
    <w:rsid w:val="00407D28"/>
    <w:rsid w:val="00412F47"/>
    <w:rsid w:val="0042596F"/>
    <w:rsid w:val="0043332B"/>
    <w:rsid w:val="004556D3"/>
    <w:rsid w:val="00455888"/>
    <w:rsid w:val="0046402E"/>
    <w:rsid w:val="00474792"/>
    <w:rsid w:val="004833B0"/>
    <w:rsid w:val="004B1062"/>
    <w:rsid w:val="004B230C"/>
    <w:rsid w:val="004D30E5"/>
    <w:rsid w:val="004D358D"/>
    <w:rsid w:val="004D437B"/>
    <w:rsid w:val="004D4495"/>
    <w:rsid w:val="004F3C6E"/>
    <w:rsid w:val="00502C5E"/>
    <w:rsid w:val="00505884"/>
    <w:rsid w:val="005105ED"/>
    <w:rsid w:val="005125E6"/>
    <w:rsid w:val="00526D86"/>
    <w:rsid w:val="005320A7"/>
    <w:rsid w:val="00553C66"/>
    <w:rsid w:val="00565EFA"/>
    <w:rsid w:val="00583894"/>
    <w:rsid w:val="00585454"/>
    <w:rsid w:val="005A75B8"/>
    <w:rsid w:val="005B6ACA"/>
    <w:rsid w:val="005B7033"/>
    <w:rsid w:val="005C06D5"/>
    <w:rsid w:val="005C6AD0"/>
    <w:rsid w:val="005C7A86"/>
    <w:rsid w:val="005D2B02"/>
    <w:rsid w:val="005D5D72"/>
    <w:rsid w:val="005F4B08"/>
    <w:rsid w:val="006054FA"/>
    <w:rsid w:val="006075C2"/>
    <w:rsid w:val="00610941"/>
    <w:rsid w:val="00622A07"/>
    <w:rsid w:val="00627A1A"/>
    <w:rsid w:val="0064626F"/>
    <w:rsid w:val="00655764"/>
    <w:rsid w:val="00670D1B"/>
    <w:rsid w:val="00680B0F"/>
    <w:rsid w:val="00686A62"/>
    <w:rsid w:val="006964B3"/>
    <w:rsid w:val="006A024A"/>
    <w:rsid w:val="006A6DEF"/>
    <w:rsid w:val="006A7C74"/>
    <w:rsid w:val="006E0233"/>
    <w:rsid w:val="006E5F68"/>
    <w:rsid w:val="007035E3"/>
    <w:rsid w:val="007122B0"/>
    <w:rsid w:val="007153FD"/>
    <w:rsid w:val="00722B68"/>
    <w:rsid w:val="00741DC0"/>
    <w:rsid w:val="0076255E"/>
    <w:rsid w:val="00783B26"/>
    <w:rsid w:val="00784D39"/>
    <w:rsid w:val="007901E0"/>
    <w:rsid w:val="00791C80"/>
    <w:rsid w:val="00796450"/>
    <w:rsid w:val="007B1544"/>
    <w:rsid w:val="007C0106"/>
    <w:rsid w:val="007C616D"/>
    <w:rsid w:val="007E12C1"/>
    <w:rsid w:val="007E722D"/>
    <w:rsid w:val="0080450A"/>
    <w:rsid w:val="008071B0"/>
    <w:rsid w:val="00817AA3"/>
    <w:rsid w:val="00865469"/>
    <w:rsid w:val="00865648"/>
    <w:rsid w:val="0087031E"/>
    <w:rsid w:val="00873BDF"/>
    <w:rsid w:val="00874704"/>
    <w:rsid w:val="00875E9B"/>
    <w:rsid w:val="0088028C"/>
    <w:rsid w:val="00881776"/>
    <w:rsid w:val="00887CB9"/>
    <w:rsid w:val="00891EC6"/>
    <w:rsid w:val="008A14CF"/>
    <w:rsid w:val="008A5B65"/>
    <w:rsid w:val="008C27E9"/>
    <w:rsid w:val="008C7349"/>
    <w:rsid w:val="008D3B82"/>
    <w:rsid w:val="008E2496"/>
    <w:rsid w:val="00916B87"/>
    <w:rsid w:val="00917CA2"/>
    <w:rsid w:val="00930A7C"/>
    <w:rsid w:val="009519F6"/>
    <w:rsid w:val="00953F62"/>
    <w:rsid w:val="00962A22"/>
    <w:rsid w:val="00973E5F"/>
    <w:rsid w:val="009801D7"/>
    <w:rsid w:val="00981045"/>
    <w:rsid w:val="00985ECC"/>
    <w:rsid w:val="009B27E1"/>
    <w:rsid w:val="009C310D"/>
    <w:rsid w:val="009C58B5"/>
    <w:rsid w:val="009C6890"/>
    <w:rsid w:val="009D5145"/>
    <w:rsid w:val="009E0273"/>
    <w:rsid w:val="009E6B1C"/>
    <w:rsid w:val="009F15E0"/>
    <w:rsid w:val="00A01204"/>
    <w:rsid w:val="00A15B95"/>
    <w:rsid w:val="00A22316"/>
    <w:rsid w:val="00A22894"/>
    <w:rsid w:val="00A22D91"/>
    <w:rsid w:val="00A50395"/>
    <w:rsid w:val="00A530FC"/>
    <w:rsid w:val="00A632A9"/>
    <w:rsid w:val="00A70CBC"/>
    <w:rsid w:val="00A71FCD"/>
    <w:rsid w:val="00A7552D"/>
    <w:rsid w:val="00A7594B"/>
    <w:rsid w:val="00A76182"/>
    <w:rsid w:val="00A8028C"/>
    <w:rsid w:val="00A95DF8"/>
    <w:rsid w:val="00A96334"/>
    <w:rsid w:val="00A971E8"/>
    <w:rsid w:val="00AB6271"/>
    <w:rsid w:val="00AB6AC4"/>
    <w:rsid w:val="00AC48E0"/>
    <w:rsid w:val="00AE293C"/>
    <w:rsid w:val="00AF27D3"/>
    <w:rsid w:val="00AF7CF2"/>
    <w:rsid w:val="00B01DAF"/>
    <w:rsid w:val="00B0311B"/>
    <w:rsid w:val="00B15CF9"/>
    <w:rsid w:val="00B21118"/>
    <w:rsid w:val="00B22267"/>
    <w:rsid w:val="00B23BEE"/>
    <w:rsid w:val="00B263C3"/>
    <w:rsid w:val="00B4068D"/>
    <w:rsid w:val="00B4085B"/>
    <w:rsid w:val="00B57C3A"/>
    <w:rsid w:val="00B6155A"/>
    <w:rsid w:val="00B70AC3"/>
    <w:rsid w:val="00B72146"/>
    <w:rsid w:val="00B72FB8"/>
    <w:rsid w:val="00B814F4"/>
    <w:rsid w:val="00B87F20"/>
    <w:rsid w:val="00B940F1"/>
    <w:rsid w:val="00BC4459"/>
    <w:rsid w:val="00BD263B"/>
    <w:rsid w:val="00BD7C54"/>
    <w:rsid w:val="00BE468D"/>
    <w:rsid w:val="00C040B9"/>
    <w:rsid w:val="00C056AD"/>
    <w:rsid w:val="00C05A63"/>
    <w:rsid w:val="00C07F98"/>
    <w:rsid w:val="00C110B2"/>
    <w:rsid w:val="00C154F3"/>
    <w:rsid w:val="00C24236"/>
    <w:rsid w:val="00C24F66"/>
    <w:rsid w:val="00C30288"/>
    <w:rsid w:val="00C302A8"/>
    <w:rsid w:val="00C40B78"/>
    <w:rsid w:val="00C66FA0"/>
    <w:rsid w:val="00C75671"/>
    <w:rsid w:val="00C75E62"/>
    <w:rsid w:val="00CA100F"/>
    <w:rsid w:val="00CA375D"/>
    <w:rsid w:val="00CB17F7"/>
    <w:rsid w:val="00CC754C"/>
    <w:rsid w:val="00CD25A9"/>
    <w:rsid w:val="00CD55D8"/>
    <w:rsid w:val="00CD62B9"/>
    <w:rsid w:val="00CD6E00"/>
    <w:rsid w:val="00CE0C29"/>
    <w:rsid w:val="00CF2A92"/>
    <w:rsid w:val="00CF368C"/>
    <w:rsid w:val="00D20187"/>
    <w:rsid w:val="00D21A97"/>
    <w:rsid w:val="00D21F19"/>
    <w:rsid w:val="00D2368C"/>
    <w:rsid w:val="00D247B2"/>
    <w:rsid w:val="00D46B6F"/>
    <w:rsid w:val="00D50D21"/>
    <w:rsid w:val="00D52C7F"/>
    <w:rsid w:val="00D538AA"/>
    <w:rsid w:val="00D53C99"/>
    <w:rsid w:val="00D57F4F"/>
    <w:rsid w:val="00D64304"/>
    <w:rsid w:val="00D673F2"/>
    <w:rsid w:val="00D752C9"/>
    <w:rsid w:val="00D80A89"/>
    <w:rsid w:val="00D85CD8"/>
    <w:rsid w:val="00D93F10"/>
    <w:rsid w:val="00DC58C9"/>
    <w:rsid w:val="00DE5124"/>
    <w:rsid w:val="00E0284B"/>
    <w:rsid w:val="00E34D7B"/>
    <w:rsid w:val="00E666B1"/>
    <w:rsid w:val="00E7217A"/>
    <w:rsid w:val="00E748D7"/>
    <w:rsid w:val="00E74A52"/>
    <w:rsid w:val="00E9570B"/>
    <w:rsid w:val="00E97230"/>
    <w:rsid w:val="00E97EC3"/>
    <w:rsid w:val="00EB1455"/>
    <w:rsid w:val="00EB31EB"/>
    <w:rsid w:val="00EB5B18"/>
    <w:rsid w:val="00ED3E35"/>
    <w:rsid w:val="00EF0CAA"/>
    <w:rsid w:val="00EF1C5E"/>
    <w:rsid w:val="00F2342F"/>
    <w:rsid w:val="00F45FDC"/>
    <w:rsid w:val="00F4733A"/>
    <w:rsid w:val="00F51BA3"/>
    <w:rsid w:val="00F53011"/>
    <w:rsid w:val="00F56B8C"/>
    <w:rsid w:val="00F60317"/>
    <w:rsid w:val="00F70C08"/>
    <w:rsid w:val="00F84EB6"/>
    <w:rsid w:val="00FB7F3F"/>
    <w:rsid w:val="00FD4463"/>
    <w:rsid w:val="00FF28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DE86"/>
  <w15:chartTrackingRefBased/>
  <w15:docId w15:val="{70B20AE0-AA00-48EB-B36F-38C389B6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CD8"/>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A971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A52"/>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A76182"/>
    <w:rPr>
      <w:sz w:val="16"/>
      <w:szCs w:val="16"/>
    </w:rPr>
  </w:style>
  <w:style w:type="paragraph" w:styleId="CommentText">
    <w:name w:val="annotation text"/>
    <w:basedOn w:val="Normal"/>
    <w:link w:val="CommentTextChar"/>
    <w:uiPriority w:val="99"/>
    <w:semiHidden/>
    <w:unhideWhenUsed/>
    <w:rsid w:val="00A76182"/>
    <w:rPr>
      <w:sz w:val="20"/>
      <w:szCs w:val="20"/>
    </w:rPr>
  </w:style>
  <w:style w:type="character" w:customStyle="1" w:styleId="CommentTextChar">
    <w:name w:val="Comment Text Char"/>
    <w:basedOn w:val="DefaultParagraphFont"/>
    <w:link w:val="CommentText"/>
    <w:uiPriority w:val="99"/>
    <w:semiHidden/>
    <w:rsid w:val="00A7618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76182"/>
    <w:rPr>
      <w:b/>
      <w:bCs/>
    </w:rPr>
  </w:style>
  <w:style w:type="character" w:customStyle="1" w:styleId="CommentSubjectChar">
    <w:name w:val="Comment Subject Char"/>
    <w:basedOn w:val="CommentTextChar"/>
    <w:link w:val="CommentSubject"/>
    <w:uiPriority w:val="99"/>
    <w:semiHidden/>
    <w:rsid w:val="00A76182"/>
    <w:rPr>
      <w:rFonts w:ascii="Times New Roman" w:eastAsia="Times New Roman" w:hAnsi="Times New Roman" w:cs="Times New Roman"/>
      <w:b/>
      <w:bCs/>
      <w:sz w:val="20"/>
      <w:szCs w:val="20"/>
      <w:lang w:eastAsia="en-AU"/>
    </w:rPr>
  </w:style>
  <w:style w:type="table" w:styleId="TableGrid">
    <w:name w:val="Table Grid"/>
    <w:basedOn w:val="TableNormal"/>
    <w:uiPriority w:val="39"/>
    <w:rsid w:val="003F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B18"/>
    <w:pPr>
      <w:ind w:left="720"/>
      <w:contextualSpacing/>
    </w:pPr>
  </w:style>
  <w:style w:type="paragraph" w:styleId="NormalWeb">
    <w:name w:val="Normal (Web)"/>
    <w:basedOn w:val="Normal"/>
    <w:uiPriority w:val="99"/>
    <w:unhideWhenUsed/>
    <w:rsid w:val="00AC48E0"/>
  </w:style>
  <w:style w:type="paragraph" w:styleId="Revision">
    <w:name w:val="Revision"/>
    <w:hidden/>
    <w:uiPriority w:val="99"/>
    <w:semiHidden/>
    <w:rsid w:val="004D30E5"/>
    <w:pPr>
      <w:spacing w:after="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D6E00"/>
    <w:pPr>
      <w:tabs>
        <w:tab w:val="center" w:pos="4513"/>
        <w:tab w:val="right" w:pos="9026"/>
      </w:tabs>
    </w:pPr>
  </w:style>
  <w:style w:type="character" w:customStyle="1" w:styleId="HeaderChar">
    <w:name w:val="Header Char"/>
    <w:basedOn w:val="DefaultParagraphFont"/>
    <w:link w:val="Header"/>
    <w:uiPriority w:val="99"/>
    <w:rsid w:val="00CD6E0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D6E00"/>
    <w:pPr>
      <w:tabs>
        <w:tab w:val="center" w:pos="4513"/>
        <w:tab w:val="right" w:pos="9026"/>
      </w:tabs>
    </w:pPr>
  </w:style>
  <w:style w:type="character" w:customStyle="1" w:styleId="FooterChar">
    <w:name w:val="Footer Char"/>
    <w:basedOn w:val="DefaultParagraphFont"/>
    <w:link w:val="Footer"/>
    <w:uiPriority w:val="99"/>
    <w:rsid w:val="00CD6E00"/>
    <w:rPr>
      <w:rFonts w:ascii="Times New Roman" w:eastAsia="Times New Roman" w:hAnsi="Times New Roman" w:cs="Times New Roman"/>
      <w:sz w:val="24"/>
      <w:szCs w:val="24"/>
      <w:lang w:eastAsia="en-AU"/>
    </w:rPr>
  </w:style>
  <w:style w:type="paragraph" w:styleId="BodyText">
    <w:name w:val="Body Text"/>
    <w:basedOn w:val="Normal"/>
    <w:link w:val="BodyTextChar"/>
    <w:uiPriority w:val="1"/>
    <w:semiHidden/>
    <w:unhideWhenUsed/>
    <w:qFormat/>
    <w:rsid w:val="006964B3"/>
    <w:pPr>
      <w:widowControl w:val="0"/>
      <w:autoSpaceDE w:val="0"/>
      <w:autoSpaceDN w:val="0"/>
    </w:pPr>
    <w:rPr>
      <w:rFonts w:ascii="Calibri" w:eastAsia="Calibri" w:hAnsi="Calibri" w:cs="Calibri"/>
      <w:i/>
      <w:sz w:val="28"/>
      <w:szCs w:val="28"/>
      <w:lang w:bidi="en-AU"/>
    </w:rPr>
  </w:style>
  <w:style w:type="character" w:customStyle="1" w:styleId="BodyTextChar">
    <w:name w:val="Body Text Char"/>
    <w:basedOn w:val="DefaultParagraphFont"/>
    <w:link w:val="BodyText"/>
    <w:uiPriority w:val="1"/>
    <w:semiHidden/>
    <w:rsid w:val="006964B3"/>
    <w:rPr>
      <w:rFonts w:ascii="Calibri" w:eastAsia="Calibri" w:hAnsi="Calibri" w:cs="Calibri"/>
      <w:i/>
      <w:sz w:val="28"/>
      <w:szCs w:val="28"/>
      <w:lang w:eastAsia="en-AU" w:bidi="en-AU"/>
    </w:rPr>
  </w:style>
  <w:style w:type="character" w:styleId="Emphasis">
    <w:name w:val="Emphasis"/>
    <w:basedOn w:val="DefaultParagraphFont"/>
    <w:uiPriority w:val="20"/>
    <w:qFormat/>
    <w:rsid w:val="003C15A4"/>
    <w:rPr>
      <w:i/>
      <w:iCs/>
    </w:rPr>
  </w:style>
  <w:style w:type="paragraph" w:styleId="NoSpacing">
    <w:name w:val="No Spacing"/>
    <w:uiPriority w:val="1"/>
    <w:qFormat/>
    <w:rsid w:val="003C15A4"/>
    <w:pPr>
      <w:spacing w:after="0" w:line="240" w:lineRule="auto"/>
    </w:pPr>
    <w:rPr>
      <w:rFonts w:ascii="Times New Roman" w:hAnsi="Times New Roman" w:cs="Times New Roman"/>
      <w:sz w:val="24"/>
      <w:szCs w:val="24"/>
      <w:lang w:eastAsia="en-AU"/>
    </w:rPr>
  </w:style>
  <w:style w:type="paragraph" w:customStyle="1" w:styleId="TableParagraph">
    <w:name w:val="Table Paragraph"/>
    <w:basedOn w:val="Normal"/>
    <w:uiPriority w:val="1"/>
    <w:qFormat/>
    <w:rsid w:val="005C7A86"/>
    <w:pPr>
      <w:widowControl w:val="0"/>
      <w:autoSpaceDE w:val="0"/>
      <w:autoSpaceDN w:val="0"/>
    </w:pPr>
    <w:rPr>
      <w:rFonts w:ascii="Arial" w:eastAsia="Arial" w:hAnsi="Arial" w:cs="Arial"/>
      <w:sz w:val="22"/>
      <w:szCs w:val="22"/>
      <w:lang w:val="en-US" w:eastAsia="en-US"/>
    </w:rPr>
  </w:style>
  <w:style w:type="table" w:customStyle="1" w:styleId="TableGrid1">
    <w:name w:val="Table Grid1"/>
    <w:basedOn w:val="TableNormal"/>
    <w:next w:val="TableGrid"/>
    <w:uiPriority w:val="39"/>
    <w:rsid w:val="002847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70C0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0A7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B17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71E8"/>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677">
      <w:bodyDiv w:val="1"/>
      <w:marLeft w:val="0"/>
      <w:marRight w:val="0"/>
      <w:marTop w:val="0"/>
      <w:marBottom w:val="0"/>
      <w:divBdr>
        <w:top w:val="none" w:sz="0" w:space="0" w:color="auto"/>
        <w:left w:val="none" w:sz="0" w:space="0" w:color="auto"/>
        <w:bottom w:val="none" w:sz="0" w:space="0" w:color="auto"/>
        <w:right w:val="none" w:sz="0" w:space="0" w:color="auto"/>
      </w:divBdr>
    </w:div>
    <w:div w:id="300311478">
      <w:bodyDiv w:val="1"/>
      <w:marLeft w:val="0"/>
      <w:marRight w:val="0"/>
      <w:marTop w:val="0"/>
      <w:marBottom w:val="0"/>
      <w:divBdr>
        <w:top w:val="none" w:sz="0" w:space="0" w:color="auto"/>
        <w:left w:val="none" w:sz="0" w:space="0" w:color="auto"/>
        <w:bottom w:val="none" w:sz="0" w:space="0" w:color="auto"/>
        <w:right w:val="none" w:sz="0" w:space="0" w:color="auto"/>
      </w:divBdr>
    </w:div>
    <w:div w:id="331762312">
      <w:bodyDiv w:val="1"/>
      <w:marLeft w:val="0"/>
      <w:marRight w:val="0"/>
      <w:marTop w:val="0"/>
      <w:marBottom w:val="0"/>
      <w:divBdr>
        <w:top w:val="none" w:sz="0" w:space="0" w:color="auto"/>
        <w:left w:val="none" w:sz="0" w:space="0" w:color="auto"/>
        <w:bottom w:val="none" w:sz="0" w:space="0" w:color="auto"/>
        <w:right w:val="none" w:sz="0" w:space="0" w:color="auto"/>
      </w:divBdr>
    </w:div>
    <w:div w:id="358972234">
      <w:bodyDiv w:val="1"/>
      <w:marLeft w:val="0"/>
      <w:marRight w:val="0"/>
      <w:marTop w:val="0"/>
      <w:marBottom w:val="0"/>
      <w:divBdr>
        <w:top w:val="none" w:sz="0" w:space="0" w:color="auto"/>
        <w:left w:val="none" w:sz="0" w:space="0" w:color="auto"/>
        <w:bottom w:val="none" w:sz="0" w:space="0" w:color="auto"/>
        <w:right w:val="none" w:sz="0" w:space="0" w:color="auto"/>
      </w:divBdr>
    </w:div>
    <w:div w:id="430129540">
      <w:bodyDiv w:val="1"/>
      <w:marLeft w:val="0"/>
      <w:marRight w:val="0"/>
      <w:marTop w:val="0"/>
      <w:marBottom w:val="0"/>
      <w:divBdr>
        <w:top w:val="none" w:sz="0" w:space="0" w:color="auto"/>
        <w:left w:val="none" w:sz="0" w:space="0" w:color="auto"/>
        <w:bottom w:val="none" w:sz="0" w:space="0" w:color="auto"/>
        <w:right w:val="none" w:sz="0" w:space="0" w:color="auto"/>
      </w:divBdr>
    </w:div>
    <w:div w:id="747965909">
      <w:bodyDiv w:val="1"/>
      <w:marLeft w:val="0"/>
      <w:marRight w:val="0"/>
      <w:marTop w:val="0"/>
      <w:marBottom w:val="0"/>
      <w:divBdr>
        <w:top w:val="none" w:sz="0" w:space="0" w:color="auto"/>
        <w:left w:val="none" w:sz="0" w:space="0" w:color="auto"/>
        <w:bottom w:val="none" w:sz="0" w:space="0" w:color="auto"/>
        <w:right w:val="none" w:sz="0" w:space="0" w:color="auto"/>
      </w:divBdr>
    </w:div>
    <w:div w:id="750738649">
      <w:bodyDiv w:val="1"/>
      <w:marLeft w:val="0"/>
      <w:marRight w:val="0"/>
      <w:marTop w:val="0"/>
      <w:marBottom w:val="0"/>
      <w:divBdr>
        <w:top w:val="none" w:sz="0" w:space="0" w:color="auto"/>
        <w:left w:val="none" w:sz="0" w:space="0" w:color="auto"/>
        <w:bottom w:val="none" w:sz="0" w:space="0" w:color="auto"/>
        <w:right w:val="none" w:sz="0" w:space="0" w:color="auto"/>
      </w:divBdr>
    </w:div>
    <w:div w:id="920217389">
      <w:bodyDiv w:val="1"/>
      <w:marLeft w:val="0"/>
      <w:marRight w:val="0"/>
      <w:marTop w:val="0"/>
      <w:marBottom w:val="0"/>
      <w:divBdr>
        <w:top w:val="none" w:sz="0" w:space="0" w:color="auto"/>
        <w:left w:val="none" w:sz="0" w:space="0" w:color="auto"/>
        <w:bottom w:val="none" w:sz="0" w:space="0" w:color="auto"/>
        <w:right w:val="none" w:sz="0" w:space="0" w:color="auto"/>
      </w:divBdr>
    </w:div>
    <w:div w:id="1011952807">
      <w:bodyDiv w:val="1"/>
      <w:marLeft w:val="0"/>
      <w:marRight w:val="0"/>
      <w:marTop w:val="0"/>
      <w:marBottom w:val="0"/>
      <w:divBdr>
        <w:top w:val="none" w:sz="0" w:space="0" w:color="auto"/>
        <w:left w:val="none" w:sz="0" w:space="0" w:color="auto"/>
        <w:bottom w:val="none" w:sz="0" w:space="0" w:color="auto"/>
        <w:right w:val="none" w:sz="0" w:space="0" w:color="auto"/>
      </w:divBdr>
    </w:div>
    <w:div w:id="1097484805">
      <w:bodyDiv w:val="1"/>
      <w:marLeft w:val="0"/>
      <w:marRight w:val="0"/>
      <w:marTop w:val="0"/>
      <w:marBottom w:val="0"/>
      <w:divBdr>
        <w:top w:val="none" w:sz="0" w:space="0" w:color="auto"/>
        <w:left w:val="none" w:sz="0" w:space="0" w:color="auto"/>
        <w:bottom w:val="none" w:sz="0" w:space="0" w:color="auto"/>
        <w:right w:val="none" w:sz="0" w:space="0" w:color="auto"/>
      </w:divBdr>
      <w:divsChild>
        <w:div w:id="666205925">
          <w:marLeft w:val="0"/>
          <w:marRight w:val="0"/>
          <w:marTop w:val="0"/>
          <w:marBottom w:val="0"/>
          <w:divBdr>
            <w:top w:val="none" w:sz="0" w:space="0" w:color="auto"/>
            <w:left w:val="none" w:sz="0" w:space="0" w:color="auto"/>
            <w:bottom w:val="none" w:sz="0" w:space="0" w:color="auto"/>
            <w:right w:val="none" w:sz="0" w:space="0" w:color="auto"/>
          </w:divBdr>
        </w:div>
      </w:divsChild>
    </w:div>
    <w:div w:id="1114593038">
      <w:bodyDiv w:val="1"/>
      <w:marLeft w:val="0"/>
      <w:marRight w:val="0"/>
      <w:marTop w:val="0"/>
      <w:marBottom w:val="0"/>
      <w:divBdr>
        <w:top w:val="none" w:sz="0" w:space="0" w:color="auto"/>
        <w:left w:val="none" w:sz="0" w:space="0" w:color="auto"/>
        <w:bottom w:val="none" w:sz="0" w:space="0" w:color="auto"/>
        <w:right w:val="none" w:sz="0" w:space="0" w:color="auto"/>
      </w:divBdr>
    </w:div>
    <w:div w:id="1145704662">
      <w:bodyDiv w:val="1"/>
      <w:marLeft w:val="0"/>
      <w:marRight w:val="0"/>
      <w:marTop w:val="0"/>
      <w:marBottom w:val="0"/>
      <w:divBdr>
        <w:top w:val="none" w:sz="0" w:space="0" w:color="auto"/>
        <w:left w:val="none" w:sz="0" w:space="0" w:color="auto"/>
        <w:bottom w:val="none" w:sz="0" w:space="0" w:color="auto"/>
        <w:right w:val="none" w:sz="0" w:space="0" w:color="auto"/>
      </w:divBdr>
    </w:div>
    <w:div w:id="1228111180">
      <w:bodyDiv w:val="1"/>
      <w:marLeft w:val="0"/>
      <w:marRight w:val="0"/>
      <w:marTop w:val="0"/>
      <w:marBottom w:val="0"/>
      <w:divBdr>
        <w:top w:val="none" w:sz="0" w:space="0" w:color="auto"/>
        <w:left w:val="none" w:sz="0" w:space="0" w:color="auto"/>
        <w:bottom w:val="none" w:sz="0" w:space="0" w:color="auto"/>
        <w:right w:val="none" w:sz="0" w:space="0" w:color="auto"/>
      </w:divBdr>
    </w:div>
    <w:div w:id="1605309607">
      <w:bodyDiv w:val="1"/>
      <w:marLeft w:val="0"/>
      <w:marRight w:val="0"/>
      <w:marTop w:val="0"/>
      <w:marBottom w:val="0"/>
      <w:divBdr>
        <w:top w:val="none" w:sz="0" w:space="0" w:color="auto"/>
        <w:left w:val="none" w:sz="0" w:space="0" w:color="auto"/>
        <w:bottom w:val="none" w:sz="0" w:space="0" w:color="auto"/>
        <w:right w:val="none" w:sz="0" w:space="0" w:color="auto"/>
      </w:divBdr>
    </w:div>
    <w:div w:id="1622417086">
      <w:bodyDiv w:val="1"/>
      <w:marLeft w:val="0"/>
      <w:marRight w:val="0"/>
      <w:marTop w:val="0"/>
      <w:marBottom w:val="0"/>
      <w:divBdr>
        <w:top w:val="none" w:sz="0" w:space="0" w:color="auto"/>
        <w:left w:val="none" w:sz="0" w:space="0" w:color="auto"/>
        <w:bottom w:val="none" w:sz="0" w:space="0" w:color="auto"/>
        <w:right w:val="none" w:sz="0" w:space="0" w:color="auto"/>
      </w:divBdr>
    </w:div>
    <w:div w:id="1694040849">
      <w:bodyDiv w:val="1"/>
      <w:marLeft w:val="0"/>
      <w:marRight w:val="0"/>
      <w:marTop w:val="0"/>
      <w:marBottom w:val="0"/>
      <w:divBdr>
        <w:top w:val="none" w:sz="0" w:space="0" w:color="auto"/>
        <w:left w:val="none" w:sz="0" w:space="0" w:color="auto"/>
        <w:bottom w:val="none" w:sz="0" w:space="0" w:color="auto"/>
        <w:right w:val="none" w:sz="0" w:space="0" w:color="auto"/>
      </w:divBdr>
    </w:div>
    <w:div w:id="1946570055">
      <w:bodyDiv w:val="1"/>
      <w:marLeft w:val="0"/>
      <w:marRight w:val="0"/>
      <w:marTop w:val="0"/>
      <w:marBottom w:val="0"/>
      <w:divBdr>
        <w:top w:val="none" w:sz="0" w:space="0" w:color="auto"/>
        <w:left w:val="none" w:sz="0" w:space="0" w:color="auto"/>
        <w:bottom w:val="none" w:sz="0" w:space="0" w:color="auto"/>
        <w:right w:val="none" w:sz="0" w:space="0" w:color="auto"/>
      </w:divBdr>
    </w:div>
    <w:div w:id="2109883827">
      <w:bodyDiv w:val="1"/>
      <w:marLeft w:val="0"/>
      <w:marRight w:val="0"/>
      <w:marTop w:val="0"/>
      <w:marBottom w:val="0"/>
      <w:divBdr>
        <w:top w:val="none" w:sz="0" w:space="0" w:color="auto"/>
        <w:left w:val="none" w:sz="0" w:space="0" w:color="auto"/>
        <w:bottom w:val="none" w:sz="0" w:space="0" w:color="auto"/>
        <w:right w:val="none" w:sz="0" w:space="0" w:color="auto"/>
      </w:divBdr>
    </w:div>
    <w:div w:id="213910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772F0-CDF3-4748-8A93-E0094CCB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Yin-Lan Soon</dc:creator>
  <cp:keywords/>
  <dc:description/>
  <cp:lastModifiedBy>Branighan, Roisin</cp:lastModifiedBy>
  <cp:revision>33</cp:revision>
  <cp:lastPrinted>2021-11-21T20:20:00Z</cp:lastPrinted>
  <dcterms:created xsi:type="dcterms:W3CDTF">2022-11-06T03:08:00Z</dcterms:created>
  <dcterms:modified xsi:type="dcterms:W3CDTF">2022-11-29T04:12:00Z</dcterms:modified>
</cp:coreProperties>
</file>